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1F62C5">
        <w:tc>
          <w:tcPr>
            <w:tcW w:w="8720" w:type="dxa"/>
            <w:gridSpan w:val="3"/>
          </w:tcPr>
          <w:p w:rsidR="001F62C5" w:rsidRDefault="00CF5E96">
            <w:pPr>
              <w:jc w:val="center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--2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(2</w:t>
            </w:r>
            <w:r>
              <w:rPr>
                <w:b/>
                <w:bCs/>
                <w:lang w:val="en-US"/>
              </w:rPr>
              <w:t xml:space="preserve">2 </w:t>
            </w: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1 </w:t>
            </w: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2022) </w:t>
            </w:r>
            <w:r>
              <w:rPr>
                <w:b/>
                <w:bCs/>
                <w:lang w:val="en-US"/>
              </w:rPr>
              <w:t>Odd</w:t>
            </w:r>
            <w:r>
              <w:rPr>
                <w:b/>
                <w:bCs/>
              </w:rPr>
              <w:t xml:space="preserve"> Sem</w:t>
            </w:r>
            <w:r>
              <w:rPr>
                <w:b/>
                <w:bCs/>
                <w:lang w:val="en-US"/>
              </w:rPr>
              <w:t>ester</w:t>
            </w:r>
          </w:p>
        </w:tc>
      </w:tr>
      <w:tr w:rsidR="001F62C5">
        <w:trPr>
          <w:trHeight w:val="255"/>
        </w:trPr>
        <w:tc>
          <w:tcPr>
            <w:tcW w:w="309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</w:p>
        </w:tc>
        <w:tc>
          <w:tcPr>
            <w:tcW w:w="5626" w:type="dxa"/>
            <w:gridSpan w:val="2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कविता</w:t>
            </w:r>
          </w:p>
        </w:tc>
      </w:tr>
      <w:tr w:rsidR="001F62C5">
        <w:tc>
          <w:tcPr>
            <w:tcW w:w="309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</w:p>
        </w:tc>
        <w:tc>
          <w:tcPr>
            <w:tcW w:w="5626" w:type="dxa"/>
            <w:gridSpan w:val="2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बी</w:t>
            </w:r>
            <w:r>
              <w:rPr>
                <w:rFonts w:cs="Mangal"/>
                <w:b/>
                <w:bCs/>
                <w:lang w:val="en-US"/>
              </w:rPr>
              <w:t>.</w:t>
            </w:r>
            <w:r>
              <w:rPr>
                <w:rFonts w:cs="Mangal"/>
                <w:b/>
                <w:bCs/>
                <w:cs/>
                <w:lang w:val="en-US"/>
              </w:rPr>
              <w:t>ए</w:t>
            </w:r>
            <w:r>
              <w:rPr>
                <w:rFonts w:cs="Mangal"/>
                <w:b/>
                <w:bCs/>
                <w:lang w:val="en-US"/>
              </w:rPr>
              <w:t xml:space="preserve">. </w:t>
            </w:r>
            <w:r>
              <w:rPr>
                <w:rFonts w:cs="Mangal"/>
                <w:b/>
                <w:bCs/>
                <w:cs/>
                <w:lang w:val="en-US"/>
              </w:rPr>
              <w:t>प्रथम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</w:p>
        </w:tc>
      </w:tr>
      <w:tr w:rsidR="001F62C5">
        <w:tc>
          <w:tcPr>
            <w:tcW w:w="309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5626" w:type="dxa"/>
            <w:gridSpan w:val="2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1F62C5">
        <w:trPr>
          <w:trHeight w:val="243"/>
        </w:trPr>
        <w:tc>
          <w:tcPr>
            <w:tcW w:w="309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</w:p>
        </w:tc>
        <w:tc>
          <w:tcPr>
            <w:tcW w:w="358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2042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lang w:val="en-US"/>
              </w:rPr>
              <w:t>'</w:t>
            </w:r>
            <w:r>
              <w:rPr>
                <w:rFonts w:cs="Mangal"/>
                <w:cs/>
                <w:lang w:val="en-US"/>
              </w:rPr>
              <w:t>कबीर दास</w:t>
            </w:r>
            <w:r>
              <w:rPr>
                <w:rFonts w:cs="Mangal"/>
                <w:lang w:val="en-US"/>
              </w:rPr>
              <w:t>'</w:t>
            </w:r>
            <w:r>
              <w:rPr>
                <w:rFonts w:cs="Mangal"/>
                <w:cs/>
                <w:lang w:val="en-US"/>
              </w:rPr>
              <w:t xml:space="preserve"> कवि 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दोहे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rPr>
          <w:trHeight w:val="325"/>
        </w:trPr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सितंबर</w:t>
            </w:r>
          </w:p>
        </w:tc>
        <w:tc>
          <w:tcPr>
            <w:tcW w:w="3584" w:type="dxa"/>
          </w:tcPr>
          <w:p w:rsidR="001F62C5" w:rsidRDefault="001F62C5"/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सूरदास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दो</w:t>
            </w:r>
            <w:r>
              <w:rPr>
                <w:rFonts w:cs="Mangal"/>
                <w:cs/>
                <w:lang w:val="en-US"/>
              </w:rPr>
              <w:t>हों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तुलसीदास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दोहों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1F62C5" w:rsidRDefault="001F62C5"/>
        </w:tc>
        <w:bookmarkStart w:id="0" w:name="_GoBack"/>
        <w:bookmarkEnd w:id="0"/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तुलसीदास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अक्टूबर</w:t>
            </w:r>
          </w:p>
        </w:tc>
        <w:tc>
          <w:tcPr>
            <w:tcW w:w="3584" w:type="dxa"/>
          </w:tcPr>
          <w:p w:rsidR="001F62C5" w:rsidRDefault="001F62C5"/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मीराबाई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मीराबाई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बिहारी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rPr>
          <w:trHeight w:val="271"/>
        </w:trPr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बिहारी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दोहों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4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घनानंद कवि परिचय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व्याख्या तथा संबंधित प्रश्न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नवंबर</w:t>
            </w:r>
          </w:p>
        </w:tc>
        <w:tc>
          <w:tcPr>
            <w:tcW w:w="3584" w:type="dxa"/>
          </w:tcPr>
          <w:p w:rsidR="001F62C5" w:rsidRDefault="001F62C5"/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रसखान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आदिकाल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हिंदी साहित्य का आदिकाल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काव्यशास्त्र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 xml:space="preserve">सप्ताह </w:t>
            </w:r>
            <w:r>
              <w:rPr>
                <w:rFonts w:cs="Mangal"/>
                <w:lang w:val="en-US"/>
              </w:rPr>
              <w:t>4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काव्यशास्त्र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</w:p>
        </w:tc>
        <w:tc>
          <w:tcPr>
            <w:tcW w:w="3584" w:type="dxa"/>
          </w:tcPr>
          <w:p w:rsidR="001F62C5" w:rsidRDefault="001F62C5"/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पुनरावृत्ति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टेस्ट</w:t>
            </w:r>
            <w:r>
              <w:rPr>
                <w:rFonts w:cs="Mangal"/>
                <w:lang w:val="en-US"/>
              </w:rPr>
              <w:t>,</w:t>
            </w:r>
            <w:r>
              <w:rPr>
                <w:rFonts w:cs="Mangal"/>
                <w:cs/>
                <w:lang w:val="en-US"/>
              </w:rPr>
              <w:t xml:space="preserve"> असाइनमेंट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cs/>
                <w:lang w:val="en-US"/>
              </w:rPr>
              <w:t>पुनरावृत्ति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sz w:val="20"/>
                <w:cs/>
                <w:lang w:val="en-US"/>
              </w:rPr>
              <w:t>पुनरावृत्ति</w:t>
            </w:r>
          </w:p>
        </w:tc>
        <w:tc>
          <w:tcPr>
            <w:tcW w:w="2042" w:type="dxa"/>
          </w:tcPr>
          <w:p w:rsidR="001F62C5" w:rsidRDefault="001F62C5"/>
        </w:tc>
      </w:tr>
      <w:tr w:rsidR="001F62C5">
        <w:tc>
          <w:tcPr>
            <w:tcW w:w="3094" w:type="dxa"/>
          </w:tcPr>
          <w:p w:rsidR="001F62C5" w:rsidRDefault="00CF5E96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4</w:t>
            </w:r>
          </w:p>
        </w:tc>
        <w:tc>
          <w:tcPr>
            <w:tcW w:w="3584" w:type="dxa"/>
          </w:tcPr>
          <w:p w:rsidR="001F62C5" w:rsidRDefault="00CF5E96">
            <w:r>
              <w:rPr>
                <w:rFonts w:cs="Mangal"/>
                <w:sz w:val="20"/>
                <w:cs/>
                <w:lang w:val="en-US"/>
              </w:rPr>
              <w:t>पुनरावृत्ति</w:t>
            </w:r>
          </w:p>
        </w:tc>
        <w:tc>
          <w:tcPr>
            <w:tcW w:w="2042" w:type="dxa"/>
          </w:tcPr>
          <w:p w:rsidR="001F62C5" w:rsidRDefault="001F62C5"/>
        </w:tc>
      </w:tr>
    </w:tbl>
    <w:p w:rsidR="001F62C5" w:rsidRDefault="001F62C5"/>
    <w:p w:rsidR="00CF5E96" w:rsidRDefault="00CF5E96"/>
    <w:p w:rsidR="00CF5E96" w:rsidRDefault="00CF5E96"/>
    <w:p w:rsidR="00CF5E96" w:rsidRDefault="00CF5E96"/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CF5E96" w:rsidTr="00104749">
        <w:tc>
          <w:tcPr>
            <w:tcW w:w="8720" w:type="dxa"/>
            <w:gridSpan w:val="3"/>
          </w:tcPr>
          <w:p w:rsidR="00CF5E96" w:rsidRDefault="00CF5E96" w:rsidP="00104749">
            <w:pPr>
              <w:jc w:val="center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lastRenderedPageBreak/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--2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 xml:space="preserve">16 </w:t>
            </w: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1 </w:t>
            </w: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2022)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cs/>
                <w:lang w:val="en-US"/>
              </w:rPr>
              <w:t>तृतीय सेमेस्टर</w:t>
            </w:r>
          </w:p>
        </w:tc>
      </w:tr>
      <w:tr w:rsidR="00CF5E96" w:rsidTr="00104749">
        <w:trPr>
          <w:trHeight w:val="255"/>
        </w:trPr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</w:p>
        </w:tc>
        <w:tc>
          <w:tcPr>
            <w:tcW w:w="5626" w:type="dxa"/>
            <w:gridSpan w:val="2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कविता</w:t>
            </w:r>
          </w:p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</w:p>
        </w:tc>
        <w:tc>
          <w:tcPr>
            <w:tcW w:w="5626" w:type="dxa"/>
            <w:gridSpan w:val="2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बी</w:t>
            </w:r>
            <w:r>
              <w:rPr>
                <w:rFonts w:cs="Mangal"/>
                <w:b/>
                <w:bCs/>
                <w:lang w:val="en-US"/>
              </w:rPr>
              <w:t>.</w:t>
            </w:r>
            <w:r>
              <w:rPr>
                <w:rFonts w:cs="Mangal"/>
                <w:b/>
                <w:bCs/>
                <w:cs/>
                <w:lang w:val="en-US"/>
              </w:rPr>
              <w:t>ए</w:t>
            </w:r>
            <w:r>
              <w:rPr>
                <w:rFonts w:cs="Mangal"/>
                <w:b/>
                <w:bCs/>
                <w:lang w:val="en-US"/>
              </w:rPr>
              <w:t xml:space="preserve">. </w:t>
            </w:r>
            <w:r>
              <w:rPr>
                <w:rFonts w:cs="Mangal"/>
                <w:b/>
                <w:bCs/>
                <w:cs/>
                <w:lang w:val="en-US"/>
              </w:rPr>
              <w:t>तृतीय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</w:p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5626" w:type="dxa"/>
            <w:gridSpan w:val="2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CF5E96" w:rsidTr="00104749">
        <w:trPr>
          <w:trHeight w:val="243"/>
        </w:trPr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</w:p>
        </w:tc>
        <w:tc>
          <w:tcPr>
            <w:tcW w:w="358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2042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lang w:val="en-US"/>
              </w:rPr>
              <w:t>'</w:t>
            </w:r>
            <w:r>
              <w:rPr>
                <w:rFonts w:cs="Mangal"/>
                <w:cs/>
                <w:lang w:val="en-US"/>
              </w:rPr>
              <w:t>हरिऔध</w:t>
            </w:r>
            <w:r>
              <w:rPr>
                <w:rFonts w:cs="Mangal"/>
                <w:lang w:val="en-US"/>
              </w:rPr>
              <w:t xml:space="preserve">'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rPr>
          <w:trHeight w:val="325"/>
        </w:trPr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 '</w:t>
            </w:r>
            <w:r>
              <w:rPr>
                <w:rFonts w:cs="Mangal"/>
                <w:szCs w:val="22"/>
                <w:cs/>
                <w:lang w:val="en-US"/>
              </w:rPr>
              <w:t>हरि</w:t>
            </w:r>
            <w:r>
              <w:rPr>
                <w:rFonts w:cs="Mangal"/>
                <w:cs/>
                <w:lang w:val="en-US"/>
              </w:rPr>
              <w:t>औध</w:t>
            </w:r>
            <w:r>
              <w:rPr>
                <w:rFonts w:cs="Mangal"/>
                <w:lang w:val="en-US"/>
              </w:rPr>
              <w:t>'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सितंबर</w:t>
            </w:r>
          </w:p>
        </w:tc>
        <w:tc>
          <w:tcPr>
            <w:tcW w:w="3584" w:type="dxa"/>
          </w:tcPr>
          <w:p w:rsidR="00CF5E96" w:rsidRDefault="00CF5E96" w:rsidP="00104749"/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lang w:val="en-US"/>
              </w:rPr>
              <w:t>'</w:t>
            </w:r>
            <w:r>
              <w:rPr>
                <w:rFonts w:cs="Mangal"/>
                <w:cs/>
                <w:lang w:val="en-US"/>
              </w:rPr>
              <w:t>मैथिलीशरण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गुप्त</w:t>
            </w:r>
            <w:r>
              <w:rPr>
                <w:rFonts w:cs="Mangal"/>
                <w:lang w:val="en-US"/>
              </w:rPr>
              <w:t xml:space="preserve">'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 (</w:t>
            </w:r>
            <w:r>
              <w:rPr>
                <w:rFonts w:cs="Mangal"/>
                <w:cs/>
                <w:lang w:val="en-US"/>
              </w:rPr>
              <w:t>गुप्त</w:t>
            </w:r>
            <w:r>
              <w:rPr>
                <w:rFonts w:cs="Mangal"/>
                <w:lang w:val="en-US"/>
              </w:rPr>
              <w:t>), '</w:t>
            </w:r>
            <w:r>
              <w:rPr>
                <w:rFonts w:cs="Mangal"/>
                <w:szCs w:val="22"/>
                <w:cs/>
                <w:lang w:val="en-US"/>
              </w:rPr>
              <w:t>जयशंकर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प्रसाद</w:t>
            </w:r>
            <w:r>
              <w:rPr>
                <w:rFonts w:cs="Mangal"/>
                <w:lang w:val="en-US"/>
              </w:rPr>
              <w:t xml:space="preserve">'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व्याख्या तथा संबंधित प्रश्न</w:t>
            </w:r>
            <w:r>
              <w:rPr>
                <w:rFonts w:cs="Mangal"/>
                <w:lang w:val="en-US"/>
              </w:rPr>
              <w:t xml:space="preserve"> (</w:t>
            </w:r>
            <w:r>
              <w:rPr>
                <w:rFonts w:cs="Mangal"/>
                <w:cs/>
                <w:lang w:val="en-US"/>
              </w:rPr>
              <w:t>जयशंकर प्रसाद</w:t>
            </w:r>
            <w:r>
              <w:rPr>
                <w:rFonts w:cs="Mangal"/>
                <w:lang w:val="en-US"/>
              </w:rPr>
              <w:t>)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सूर्यकांत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त्रिपाठी</w:t>
            </w:r>
            <w:r>
              <w:rPr>
                <w:rFonts w:cs="Mangal"/>
                <w:lang w:val="en-US"/>
              </w:rPr>
              <w:t xml:space="preserve"> '</w:t>
            </w:r>
            <w:r>
              <w:rPr>
                <w:rFonts w:cs="Mangal"/>
                <w:cs/>
                <w:lang w:val="en-US"/>
              </w:rPr>
              <w:t>निराला</w:t>
            </w:r>
            <w:r>
              <w:rPr>
                <w:rFonts w:cs="Mangal"/>
                <w:lang w:val="en-US"/>
              </w:rPr>
              <w:t xml:space="preserve">'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अक्टूबर</w:t>
            </w:r>
          </w:p>
        </w:tc>
        <w:tc>
          <w:tcPr>
            <w:tcW w:w="3584" w:type="dxa"/>
          </w:tcPr>
          <w:p w:rsidR="00CF5E96" w:rsidRDefault="00CF5E96" w:rsidP="00104749"/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  <w:r>
              <w:rPr>
                <w:rFonts w:cs="Mangal"/>
                <w:lang w:val="en-US"/>
              </w:rPr>
              <w:t xml:space="preserve"> (</w:t>
            </w:r>
            <w:r>
              <w:rPr>
                <w:rFonts w:cs="Mangal"/>
                <w:szCs w:val="22"/>
                <w:cs/>
                <w:lang w:val="en-US"/>
              </w:rPr>
              <w:t>निराला</w:t>
            </w:r>
            <w:r>
              <w:rPr>
                <w:rFonts w:cs="Mangal"/>
                <w:lang w:val="en-US"/>
              </w:rPr>
              <w:t xml:space="preserve">), </w:t>
            </w:r>
            <w:r>
              <w:rPr>
                <w:rFonts w:cs="Mangal"/>
                <w:szCs w:val="22"/>
                <w:cs/>
                <w:lang w:val="en-US"/>
              </w:rPr>
              <w:t>महादेवी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वर्मा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महादेवी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वर्मा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rPr>
          <w:trHeight w:val="271"/>
        </w:trPr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रामधारी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सिंह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दिनकर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4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पुनरावृत्ति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नवंबर</w:t>
            </w:r>
          </w:p>
        </w:tc>
        <w:tc>
          <w:tcPr>
            <w:tcW w:w="3584" w:type="dxa"/>
          </w:tcPr>
          <w:p w:rsidR="00CF5E96" w:rsidRDefault="00CF5E96" w:rsidP="00104749"/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भारत भूषण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अग्रवाल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संबंधित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प्रश्न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रीतिकाल से संबंधित प्रश्न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रीतिकाल से संबंधित प्रश्न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 xml:space="preserve">सप्ताह </w:t>
            </w:r>
            <w:r>
              <w:rPr>
                <w:rFonts w:cs="Mangal"/>
                <w:lang w:val="en-US"/>
              </w:rPr>
              <w:t>4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प्रयोजनमूलक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- </w:t>
            </w:r>
            <w:r>
              <w:rPr>
                <w:rFonts w:cs="Mangal"/>
                <w:szCs w:val="22"/>
                <w:cs/>
                <w:lang w:val="en-US"/>
              </w:rPr>
              <w:t>कंप्यूटिंग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और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अनुवाद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</w:p>
        </w:tc>
        <w:tc>
          <w:tcPr>
            <w:tcW w:w="3584" w:type="dxa"/>
          </w:tcPr>
          <w:p w:rsidR="00CF5E96" w:rsidRDefault="00CF5E96" w:rsidP="00104749"/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पुनरावृति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2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3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2042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4</w:t>
            </w:r>
          </w:p>
        </w:tc>
        <w:tc>
          <w:tcPr>
            <w:tcW w:w="3584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पुनरावृति</w:t>
            </w:r>
          </w:p>
        </w:tc>
        <w:tc>
          <w:tcPr>
            <w:tcW w:w="2042" w:type="dxa"/>
          </w:tcPr>
          <w:p w:rsidR="00CF5E96" w:rsidRDefault="00CF5E96" w:rsidP="00104749"/>
        </w:tc>
      </w:tr>
    </w:tbl>
    <w:p w:rsidR="00CF5E96" w:rsidRDefault="00CF5E96" w:rsidP="00CF5E96"/>
    <w:p w:rsidR="00CF5E96" w:rsidRDefault="00CF5E96"/>
    <w:p w:rsidR="00CF5E96" w:rsidRDefault="00CF5E96"/>
    <w:tbl>
      <w:tblPr>
        <w:tblStyle w:val="TableGrid"/>
        <w:tblW w:w="0" w:type="auto"/>
        <w:tblLook w:val="04A0"/>
      </w:tblPr>
      <w:tblGrid>
        <w:gridCol w:w="3094"/>
        <w:gridCol w:w="4196"/>
        <w:gridCol w:w="1430"/>
      </w:tblGrid>
      <w:tr w:rsidR="00CF5E96" w:rsidTr="00104749">
        <w:tc>
          <w:tcPr>
            <w:tcW w:w="8720" w:type="dxa"/>
            <w:gridSpan w:val="3"/>
          </w:tcPr>
          <w:p w:rsidR="00CF5E96" w:rsidRDefault="00CF5E96" w:rsidP="00104749">
            <w:pPr>
              <w:jc w:val="center"/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lastRenderedPageBreak/>
              <w:t>पाठ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योजना</w:t>
            </w:r>
            <w:r>
              <w:rPr>
                <w:b/>
                <w:bCs/>
              </w:rPr>
              <w:t xml:space="preserve">                                          202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--2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 xml:space="preserve">16 </w:t>
            </w: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  <w:r>
              <w:rPr>
                <w:b/>
                <w:bCs/>
              </w:rPr>
              <w:t xml:space="preserve"> 2022 </w:t>
            </w:r>
            <w:r>
              <w:rPr>
                <w:rFonts w:cs="Mangal"/>
                <w:b/>
                <w:bCs/>
                <w:cs/>
                <w:lang w:val="en-US"/>
              </w:rPr>
              <w:t>से</w:t>
            </w:r>
            <w:r>
              <w:rPr>
                <w:b/>
                <w:bCs/>
              </w:rPr>
              <w:t xml:space="preserve"> 1 </w:t>
            </w: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2022) </w:t>
            </w:r>
            <w:r>
              <w:rPr>
                <w:b/>
                <w:bCs/>
                <w:lang w:val="en-US"/>
              </w:rPr>
              <w:t>Odd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  <w:lang w:val="en-US"/>
              </w:rPr>
              <w:t>ester</w:t>
            </w:r>
          </w:p>
        </w:tc>
      </w:tr>
      <w:tr w:rsidR="00CF5E96" w:rsidTr="00104749">
        <w:trPr>
          <w:trHeight w:val="255"/>
        </w:trPr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सहायक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प्राध्यापक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का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नाम</w:t>
            </w:r>
          </w:p>
        </w:tc>
        <w:tc>
          <w:tcPr>
            <w:tcW w:w="5626" w:type="dxa"/>
            <w:gridSpan w:val="2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कविता</w:t>
            </w:r>
          </w:p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कक्षा</w:t>
            </w:r>
          </w:p>
        </w:tc>
        <w:tc>
          <w:tcPr>
            <w:tcW w:w="5626" w:type="dxa"/>
            <w:gridSpan w:val="2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बी</w:t>
            </w:r>
            <w:r>
              <w:rPr>
                <w:rFonts w:cs="Mangal"/>
                <w:b/>
                <w:bCs/>
                <w:lang w:val="en-US"/>
              </w:rPr>
              <w:t>.</w:t>
            </w:r>
            <w:r>
              <w:rPr>
                <w:rFonts w:cs="Mangal"/>
                <w:b/>
                <w:bCs/>
                <w:cs/>
                <w:lang w:val="en-US"/>
              </w:rPr>
              <w:t>ए</w:t>
            </w:r>
            <w:r>
              <w:rPr>
                <w:rFonts w:cs="Mangal"/>
                <w:b/>
                <w:bCs/>
                <w:lang w:val="en-US"/>
              </w:rPr>
              <w:t xml:space="preserve">. </w:t>
            </w:r>
            <w:r>
              <w:rPr>
                <w:rFonts w:cs="Mangal"/>
                <w:b/>
                <w:bCs/>
                <w:cs/>
                <w:lang w:val="en-US"/>
              </w:rPr>
              <w:t>तृतीय</w:t>
            </w:r>
            <w:r>
              <w:rPr>
                <w:rFonts w:cs="Mangal"/>
                <w:b/>
                <w:bCs/>
                <w:lang w:val="en-US"/>
              </w:rPr>
              <w:t xml:space="preserve"> </w:t>
            </w:r>
            <w:r>
              <w:rPr>
                <w:rFonts w:cs="Mangal"/>
                <w:b/>
                <w:bCs/>
                <w:szCs w:val="22"/>
                <w:cs/>
                <w:lang w:val="en-US"/>
              </w:rPr>
              <w:t>सेमेस्टर</w:t>
            </w:r>
          </w:p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5626" w:type="dxa"/>
            <w:gridSpan w:val="2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हिंदी</w:t>
            </w:r>
          </w:p>
        </w:tc>
      </w:tr>
      <w:tr w:rsidR="00CF5E96" w:rsidTr="00104749">
        <w:trPr>
          <w:trHeight w:val="243"/>
        </w:trPr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अगस्त</w:t>
            </w:r>
          </w:p>
        </w:tc>
        <w:tc>
          <w:tcPr>
            <w:tcW w:w="4196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       </w:t>
            </w:r>
            <w:r>
              <w:rPr>
                <w:rFonts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1430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lang w:val="en-US"/>
              </w:rPr>
              <w:t xml:space="preserve">              </w:t>
            </w:r>
            <w:r>
              <w:rPr>
                <w:rFonts w:cs="Mangal"/>
                <w:b/>
                <w:bCs/>
                <w:cs/>
                <w:lang w:val="en-US"/>
              </w:rPr>
              <w:t>टिप्पणी</w:t>
            </w:r>
          </w:p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अज्ञेय जी 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rPr>
          <w:trHeight w:val="325"/>
        </w:trPr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अज्ञेय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जी की कविताओं 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सितंबर</w:t>
            </w:r>
          </w:p>
        </w:tc>
        <w:tc>
          <w:tcPr>
            <w:tcW w:w="4196" w:type="dxa"/>
          </w:tcPr>
          <w:p w:rsidR="00CF5E96" w:rsidRDefault="00CF5E96" w:rsidP="00104749"/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धर्मवीर भारती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का 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धर्मवीर भारती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नरेश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मेहता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नागार्जुन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अक्टूबर</w:t>
            </w:r>
          </w:p>
        </w:tc>
        <w:tc>
          <w:tcPr>
            <w:tcW w:w="4196" w:type="dxa"/>
          </w:tcPr>
          <w:p w:rsidR="00CF5E96" w:rsidRDefault="00CF5E96" w:rsidP="00104749"/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रघुवीर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सहाय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कुंवर नारायण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rPr>
          <w:trHeight w:val="271"/>
        </w:trPr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लीलाधर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जगूड़ी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जीवन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परिचय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कविताओं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4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पुनरावृति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नवंबर</w:t>
            </w:r>
          </w:p>
        </w:tc>
        <w:tc>
          <w:tcPr>
            <w:tcW w:w="4196" w:type="dxa"/>
          </w:tcPr>
          <w:p w:rsidR="00CF5E96" w:rsidRDefault="00CF5E96" w:rsidP="00104749"/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आधुनिक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काल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2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साहित्य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आधुनिक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काल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3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प्रयोजनमूलक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हिंदी</w:t>
            </w:r>
            <w:r>
              <w:rPr>
                <w:rFonts w:cs="Mangal"/>
                <w:lang w:val="en-US"/>
              </w:rPr>
              <w:t xml:space="preserve"> -</w:t>
            </w:r>
            <w:r>
              <w:rPr>
                <w:rFonts w:cs="Mangal"/>
                <w:szCs w:val="22"/>
                <w:cs/>
                <w:lang w:val="en-US"/>
              </w:rPr>
              <w:t>पत्र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लेखन</w:t>
            </w:r>
            <w:r>
              <w:rPr>
                <w:rFonts w:cs="Mangal"/>
                <w:lang w:val="en-US"/>
              </w:rPr>
              <w:t xml:space="preserve">, </w:t>
            </w:r>
            <w:r>
              <w:rPr>
                <w:rFonts w:cs="Mangal"/>
                <w:szCs w:val="22"/>
                <w:cs/>
                <w:lang w:val="en-US"/>
              </w:rPr>
              <w:t>संक्षेपण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तथा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szCs w:val="22"/>
                <w:cs/>
                <w:lang w:val="en-US"/>
              </w:rPr>
              <w:t>पल्लवन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 xml:space="preserve">सप्ताह </w:t>
            </w:r>
            <w:r>
              <w:rPr>
                <w:rFonts w:cs="Mangal"/>
                <w:lang w:val="en-US"/>
              </w:rPr>
              <w:t>4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पुनरावृति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टेस्ट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szCs w:val="22"/>
                <w:cs/>
                <w:lang w:val="en-US"/>
              </w:rPr>
              <w:t>असाइनमेंट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pPr>
              <w:rPr>
                <w:b/>
                <w:bCs/>
              </w:rPr>
            </w:pPr>
            <w:r>
              <w:rPr>
                <w:rFonts w:cs="Mangal"/>
                <w:b/>
                <w:bCs/>
                <w:cs/>
                <w:lang w:val="en-US"/>
              </w:rPr>
              <w:t>दिसंबर</w:t>
            </w:r>
          </w:p>
        </w:tc>
        <w:tc>
          <w:tcPr>
            <w:tcW w:w="4196" w:type="dxa"/>
          </w:tcPr>
          <w:p w:rsidR="00CF5E96" w:rsidRDefault="00CF5E96" w:rsidP="00104749"/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सप्ताह</w:t>
            </w:r>
            <w:r>
              <w:rPr>
                <w:rFonts w:cs="Mangal"/>
                <w:lang w:val="en-US"/>
              </w:rPr>
              <w:t xml:space="preserve"> 1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2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cs/>
                <w:lang w:val="en-US"/>
              </w:rPr>
              <w:t>पुनरावृति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3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पुनरावृति</w:t>
            </w:r>
          </w:p>
        </w:tc>
        <w:tc>
          <w:tcPr>
            <w:tcW w:w="1430" w:type="dxa"/>
          </w:tcPr>
          <w:p w:rsidR="00CF5E96" w:rsidRDefault="00CF5E96" w:rsidP="00104749"/>
        </w:tc>
      </w:tr>
      <w:tr w:rsidR="00CF5E96" w:rsidTr="00104749">
        <w:tc>
          <w:tcPr>
            <w:tcW w:w="3094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सप्ताह</w:t>
            </w:r>
            <w:r>
              <w:rPr>
                <w:rFonts w:cs="Mangal"/>
                <w:sz w:val="20"/>
                <w:lang w:val="en-US"/>
              </w:rPr>
              <w:t xml:space="preserve"> 4</w:t>
            </w:r>
          </w:p>
        </w:tc>
        <w:tc>
          <w:tcPr>
            <w:tcW w:w="4196" w:type="dxa"/>
          </w:tcPr>
          <w:p w:rsidR="00CF5E96" w:rsidRDefault="00CF5E96" w:rsidP="00104749">
            <w:r>
              <w:rPr>
                <w:rFonts w:cs="Mangal"/>
                <w:sz w:val="20"/>
                <w:cs/>
                <w:lang w:val="en-US"/>
              </w:rPr>
              <w:t>पुनरावृति</w:t>
            </w:r>
          </w:p>
        </w:tc>
        <w:tc>
          <w:tcPr>
            <w:tcW w:w="1430" w:type="dxa"/>
          </w:tcPr>
          <w:p w:rsidR="00CF5E96" w:rsidRDefault="00CF5E96" w:rsidP="00104749"/>
        </w:tc>
      </w:tr>
    </w:tbl>
    <w:p w:rsidR="00CF5E96" w:rsidRDefault="00CF5E96" w:rsidP="00CF5E96"/>
    <w:p w:rsidR="00CF5E96" w:rsidRDefault="00CF5E96"/>
    <w:sectPr w:rsidR="00CF5E96" w:rsidSect="001F62C5">
      <w:pgSz w:w="11907" w:h="16839" w:code="9"/>
      <w:pgMar w:top="1418" w:right="1418" w:bottom="1418" w:left="1985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1F62C5"/>
    <w:rsid w:val="001F62C5"/>
    <w:rsid w:val="00C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</cp:lastModifiedBy>
  <cp:revision>5</cp:revision>
  <dcterms:created xsi:type="dcterms:W3CDTF">2018-09-24T12:05:00Z</dcterms:created>
  <dcterms:modified xsi:type="dcterms:W3CDTF">2022-09-09T06:13:00Z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a7f245e686cf4ec4ab7cf0be7cb57e08</vt:lpwstr>
  </property>
</Properties>
</file>