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6F61B">
      <w:pPr>
        <w:pStyle w:val="35"/>
        <w:spacing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>GOVT. COLLEGE JASSIA (ROHTAK)</w:t>
      </w:r>
    </w:p>
    <w:p w14:paraId="06FC1FB0">
      <w:pPr>
        <w:pStyle w:val="35"/>
        <w:spacing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Session 202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-2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/>
        </w:rPr>
        <w:t>7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(ODD SEMESTER)</w:t>
      </w:r>
    </w:p>
    <w:p w14:paraId="1158470E">
      <w:pPr>
        <w:pStyle w:val="35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NAME OF PROFESSOR- Ms. Preeti Hooda             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 xml:space="preserve">          </w:t>
      </w:r>
      <w:r>
        <w:rPr>
          <w:rFonts w:ascii="Times New Roman" w:hAnsi="Times New Roman" w:eastAsia="Times New Roman" w:cs="Times New Roman"/>
          <w:sz w:val="24"/>
          <w:szCs w:val="24"/>
        </w:rPr>
        <w:t>CLASS-M.A.. 1</w:t>
      </w:r>
      <w:r>
        <w:rPr>
          <w:rFonts w:ascii="Times New Roman" w:hAnsi="Times New Roman" w:eastAsia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Sem.</w:t>
      </w:r>
    </w:p>
    <w:p w14:paraId="02AAACB2">
      <w:pPr>
        <w:pStyle w:val="35"/>
        <w:spacing w:after="0"/>
        <w:rPr>
          <w:rFonts w:ascii="Times New Roman" w:hAnsi="Times New Roman" w:eastAsia="Times New Roman" w:cs="Times New Roman"/>
          <w:sz w:val="24"/>
          <w:szCs w:val="24"/>
          <w:shd w:val="clear" w:color="auto" w:fill="auto"/>
        </w:rPr>
      </w:pPr>
      <w:r>
        <w:rPr>
          <w:rFonts w:ascii="Times New Roman" w:hAnsi="Times New Roman" w:eastAsia="Times New Roman" w:cs="Times New Roman"/>
          <w:sz w:val="24"/>
          <w:szCs w:val="24"/>
          <w:shd w:val="clear" w:color="auto" w:fill="auto"/>
        </w:rPr>
        <w:t xml:space="preserve">Designation-Assistant Professor      </w:t>
      </w:r>
      <w:r>
        <w:rPr>
          <w:rFonts w:hint="default" w:ascii="Times New Roman" w:hAnsi="Times New Roman" w:eastAsia="Times New Roman" w:cs="Times New Roman"/>
          <w:sz w:val="24"/>
          <w:szCs w:val="24"/>
          <w:shd w:val="clear" w:color="auto" w:fill="auto"/>
          <w:lang w:val="en-US"/>
        </w:rPr>
        <w:t xml:space="preserve">                          </w:t>
      </w:r>
      <w:r>
        <w:rPr>
          <w:rFonts w:ascii="Times New Roman" w:hAnsi="Times New Roman" w:eastAsia="Times New Roman" w:cs="Times New Roman"/>
          <w:sz w:val="24"/>
          <w:szCs w:val="24"/>
          <w:shd w:val="clear" w:color="auto" w:fill="auto"/>
        </w:rPr>
        <w:t xml:space="preserve">  Paper -   Resource Geography     </w:t>
      </w:r>
    </w:p>
    <w:p w14:paraId="68AFDC83">
      <w:pPr>
        <w:pStyle w:val="35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</w:p>
    <w:p w14:paraId="3DAB821B">
      <w:pPr>
        <w:pStyle w:val="35"/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</w:t>
      </w:r>
    </w:p>
    <w:tbl>
      <w:tblPr>
        <w:tblStyle w:val="12"/>
        <w:tblW w:w="926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534"/>
        <w:gridCol w:w="4500"/>
        <w:gridCol w:w="2513"/>
      </w:tblGrid>
      <w:tr w14:paraId="30DDAE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AB2198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SR. NO.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34B19C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MONTH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8EB55E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TOPICS TO BE COVERED</w:t>
            </w:r>
          </w:p>
        </w:tc>
        <w:tc>
          <w:tcPr>
            <w:tcW w:w="2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D0AF31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Classroom Activities</w:t>
            </w:r>
          </w:p>
        </w:tc>
      </w:tr>
      <w:tr w14:paraId="21F001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835F24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1.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E5D3AD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</w:p>
          <w:p w14:paraId="08F66765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August</w:t>
            </w:r>
          </w:p>
          <w:p w14:paraId="6FE95578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80DD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</w:rPr>
              <w:t>Nature, scope and significance of Geography of resource; Definition and concept of resources; Classification of resources</w:t>
            </w:r>
          </w:p>
          <w:p w14:paraId="1BB48F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2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E1E042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 Discussion.</w:t>
            </w:r>
          </w:p>
          <w:p w14:paraId="0C6536B2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475821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4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7F768C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2.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F385E5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September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645C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</w:rPr>
              <w:t xml:space="preserve">Models of Natural resource processes; Zimmerman’s primitive and advance models of natural resource process; Kirk’s Decision Model, Brookfield System Model </w:t>
            </w:r>
          </w:p>
        </w:tc>
        <w:tc>
          <w:tcPr>
            <w:tcW w:w="2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2BA7CD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AD137D7">
            <w:pPr>
              <w:pStyle w:val="34"/>
              <w:spacing w:line="276" w:lineRule="auto"/>
              <w:rPr>
                <w:rFonts w:hint="default" w:ascii="Times New Roman" w:hAnsi="Times New Roman" w:cs="Times New Roman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lang w:val="en-US" w:eastAsia="en-US"/>
              </w:rPr>
              <w:t>Class Test</w:t>
            </w:r>
          </w:p>
        </w:tc>
      </w:tr>
      <w:tr w14:paraId="691BC3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FD8EBF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3.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59EF3C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</w:p>
          <w:p w14:paraId="713B8CF6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October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9BB4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</w:rPr>
              <w:t>Use and misuse of resources; Soil resource; Water resource, Forest resource and Mineral resource; future prospects of natural resources.</w:t>
            </w:r>
          </w:p>
        </w:tc>
        <w:tc>
          <w:tcPr>
            <w:tcW w:w="2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59114D">
            <w:pPr>
              <w:pStyle w:val="34"/>
              <w:spacing w:line="276" w:lineRule="auto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PPT Presentation</w:t>
            </w:r>
          </w:p>
          <w:p w14:paraId="57F9983A">
            <w:pPr>
              <w:pStyle w:val="34"/>
              <w:spacing w:line="276" w:lineRule="auto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SESSIONAL EXAM.</w:t>
            </w:r>
          </w:p>
          <w:p w14:paraId="1D51E06F">
            <w:pPr>
              <w:pStyle w:val="34"/>
              <w:spacing w:line="276" w:lineRule="auto"/>
              <w:rPr>
                <w:rFonts w:ascii="Times New Roman" w:hAnsi="Times New Roman" w:eastAsia="Times New Roman" w:cs="Times New Roman"/>
                <w:lang w:val="en-US" w:eastAsia="en-US"/>
              </w:rPr>
            </w:pPr>
          </w:p>
        </w:tc>
      </w:tr>
      <w:tr w14:paraId="75AD21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4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2293BC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4.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8A820A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November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ABA5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Conservation and management of natural resources, meaning and concept of conservation of natural resources, Resource conservation and management methods of natural resources- soil resources, water resource and forest resource; Problem of natural resource management in India.</w:t>
            </w:r>
          </w:p>
          <w:p w14:paraId="1DF17BED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  <w:lang w:val="en-IN" w:bidi="hi-IN"/>
              </w:rPr>
            </w:pPr>
          </w:p>
        </w:tc>
        <w:tc>
          <w:tcPr>
            <w:tcW w:w="2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2BFDBA">
            <w:pPr>
              <w:pStyle w:val="34"/>
              <w:spacing w:line="276" w:lineRule="auto"/>
              <w:rPr>
                <w:rFonts w:ascii="Times New Roman" w:hAnsi="Times New Roman" w:eastAsia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Revision</w:t>
            </w:r>
          </w:p>
          <w:p w14:paraId="36B19F1D">
            <w:pPr>
              <w:rPr>
                <w:lang w:val="en-US" w:eastAsia="en-US"/>
              </w:rPr>
            </w:pPr>
          </w:p>
          <w:p w14:paraId="5731ED81">
            <w:pPr>
              <w:rPr>
                <w:lang w:val="en-US" w:eastAsia="en-US"/>
              </w:rPr>
            </w:pPr>
          </w:p>
          <w:p w14:paraId="31716321">
            <w:pPr>
              <w:rPr>
                <w:lang w:val="en-US" w:eastAsia="en-US"/>
              </w:rPr>
            </w:pPr>
          </w:p>
          <w:p w14:paraId="65F4A6BA">
            <w:pPr>
              <w:jc w:val="right"/>
              <w:rPr>
                <w:lang w:val="en-US" w:eastAsia="en-US"/>
              </w:rPr>
            </w:pPr>
          </w:p>
        </w:tc>
      </w:tr>
      <w:tr w14:paraId="625D75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4" w:hRule="atLeas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DEEC55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5.</w:t>
            </w:r>
          </w:p>
        </w:tc>
        <w:tc>
          <w:tcPr>
            <w:tcW w:w="15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1D2DDB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December</w:t>
            </w:r>
          </w:p>
        </w:tc>
        <w:tc>
          <w:tcPr>
            <w:tcW w:w="4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74EE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Preparation of Exams</w:t>
            </w:r>
          </w:p>
        </w:tc>
        <w:tc>
          <w:tcPr>
            <w:tcW w:w="2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E0D524">
            <w:pPr>
              <w:pStyle w:val="34"/>
              <w:spacing w:line="276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</w:tbl>
    <w:p w14:paraId="366EF55F">
      <w:pPr>
        <w:pStyle w:val="35"/>
        <w:spacing w:line="240" w:lineRule="auto"/>
        <w:jc w:val="both"/>
        <w:rPr>
          <w:rFonts w:ascii="Times New Roman" w:hAnsi="Times New Roman" w:eastAsia="Times New Roman" w:cs="Times New Roman"/>
        </w:rPr>
      </w:pPr>
    </w:p>
    <w:p w14:paraId="59C81361">
      <w:pPr>
        <w:pStyle w:val="35"/>
        <w:tabs>
          <w:tab w:val="left" w:pos="7123"/>
        </w:tabs>
        <w:spacing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Signature of A/Prof.</w:t>
      </w:r>
    </w:p>
    <w:p w14:paraId="026BA87C">
      <w:pPr>
        <w:ind w:left="14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LESSON-PLAN (Session 202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-202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) ODD SEMESTER</w:t>
      </w:r>
    </w:p>
    <w:p w14:paraId="772B426F">
      <w:pPr>
        <w:pStyle w:val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 of Professor</w:t>
      </w:r>
      <w:r>
        <w:rPr>
          <w:rFonts w:ascii="Times New Roman" w:hAnsi="Times New Roman" w:cs="Times New Roman"/>
          <w:sz w:val="24"/>
          <w:szCs w:val="24"/>
        </w:rPr>
        <w:t xml:space="preserve">- Dr. Meenu Rani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sz w:val="24"/>
          <w:szCs w:val="24"/>
        </w:rPr>
        <w:t xml:space="preserve"> Assistant Professor</w:t>
      </w:r>
    </w:p>
    <w:p w14:paraId="51A08EAB">
      <w:pPr>
        <w:pStyle w:val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Climatology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M.A. 1st Semester                                                                                               </w:t>
      </w:r>
    </w:p>
    <w:p w14:paraId="178E07B9">
      <w:pPr>
        <w:pStyle w:val="34"/>
        <w:rPr>
          <w:rFonts w:ascii="Times New Roman" w:hAnsi="Times New Roman" w:cs="Times New Roman"/>
          <w:b/>
          <w:sz w:val="24"/>
          <w:szCs w:val="24"/>
        </w:rPr>
      </w:pPr>
    </w:p>
    <w:p w14:paraId="3ECAF04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Subject/Paper: Climatology</w:t>
      </w:r>
    </w:p>
    <w:p w14:paraId="0A7033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4"/>
        <w:tblW w:w="9298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3"/>
        <w:gridCol w:w="1501"/>
        <w:gridCol w:w="5077"/>
        <w:gridCol w:w="1687"/>
      </w:tblGrid>
      <w:tr w14:paraId="3FC819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0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D63451B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Sr. No.</w:t>
            </w:r>
          </w:p>
        </w:tc>
        <w:tc>
          <w:tcPr>
            <w:tcW w:w="15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45EC5F2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Months</w:t>
            </w:r>
          </w:p>
        </w:tc>
        <w:tc>
          <w:tcPr>
            <w:tcW w:w="50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2DCA40A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Topics to be covered</w:t>
            </w:r>
          </w:p>
        </w:tc>
        <w:tc>
          <w:tcPr>
            <w:tcW w:w="16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58DE647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Remarks if any,</w:t>
            </w:r>
          </w:p>
        </w:tc>
      </w:tr>
      <w:tr w14:paraId="0FE608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1" w:hRule="atLeast"/>
        </w:trPr>
        <w:tc>
          <w:tcPr>
            <w:tcW w:w="10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A75A05F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5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D965380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August</w:t>
            </w:r>
          </w:p>
          <w:p w14:paraId="5B0E1A0F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70A93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Nature and Scope of Climatology; Climatic elements–atmospheric temperature, pressure, moisture, general</w:t>
            </w:r>
          </w:p>
          <w:p w14:paraId="7BB67A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atmospheric circulations, jet stream.</w:t>
            </w:r>
          </w:p>
        </w:tc>
        <w:tc>
          <w:tcPr>
            <w:tcW w:w="16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27C26B7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2F7E9D8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5" w:hRule="atLeast"/>
        </w:trPr>
        <w:tc>
          <w:tcPr>
            <w:tcW w:w="10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6F1731F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5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7DA2BDF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September</w:t>
            </w:r>
          </w:p>
          <w:p w14:paraId="07D21263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11803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Weather system and disturbances–air-mass, fronts, cyclones, tornados; Ocean atmospheric interaction –</w:t>
            </w:r>
          </w:p>
          <w:p w14:paraId="314D4324">
            <w:pPr>
              <w:pStyle w:val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Ennio, Monsoon winds</w:t>
            </w:r>
          </w:p>
        </w:tc>
        <w:tc>
          <w:tcPr>
            <w:tcW w:w="16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C158CC6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C679D2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3C4ABA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0B8874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10DB6E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7" w:hRule="atLeast"/>
        </w:trPr>
        <w:tc>
          <w:tcPr>
            <w:tcW w:w="10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76E70FB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5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2F1095A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October</w:t>
            </w:r>
          </w:p>
        </w:tc>
        <w:tc>
          <w:tcPr>
            <w:tcW w:w="50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4009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Global climate system - Approaches to climatic classification; Classification of Koppen, and Thorn Thwaite;</w:t>
            </w:r>
          </w:p>
          <w:p w14:paraId="2589D1E2">
            <w:pPr>
              <w:pStyle w:val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Major Climates of the world-tropical and polar.</w:t>
            </w:r>
          </w:p>
        </w:tc>
        <w:tc>
          <w:tcPr>
            <w:tcW w:w="16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3459E6C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2CCBA66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atLeast"/>
        </w:trPr>
        <w:tc>
          <w:tcPr>
            <w:tcW w:w="10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D29FE9C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5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F197AAA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November</w:t>
            </w:r>
          </w:p>
        </w:tc>
        <w:tc>
          <w:tcPr>
            <w:tcW w:w="50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F83BD59">
            <w:pPr>
              <w:pStyle w:val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Climatic changes - evidences, possible causes, global warming acid rain and problems of acid rain.</w:t>
            </w:r>
          </w:p>
        </w:tc>
        <w:tc>
          <w:tcPr>
            <w:tcW w:w="16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C03E742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62DD4F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103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BBC2FBD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0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D802979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December, 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 xml:space="preserve">6 </w:t>
            </w:r>
          </w:p>
        </w:tc>
        <w:tc>
          <w:tcPr>
            <w:tcW w:w="50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8C3C9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</w:p>
          <w:p w14:paraId="6A0A4C8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Exam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prepration</w:t>
            </w:r>
          </w:p>
        </w:tc>
        <w:tc>
          <w:tcPr>
            <w:tcW w:w="168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8265D7D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F47E802">
      <w:pPr>
        <w:pStyle w:val="34"/>
        <w:ind w:left="360"/>
        <w:rPr>
          <w:rFonts w:ascii="Times New Roman" w:hAnsi="Times New Roman" w:cs="Times New Roman"/>
          <w:sz w:val="24"/>
          <w:szCs w:val="24"/>
        </w:rPr>
      </w:pPr>
    </w:p>
    <w:p w14:paraId="649C8E55">
      <w:pPr>
        <w:pStyle w:val="34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Note-Vacations as per university calendar</w:t>
      </w:r>
    </w:p>
    <w:p w14:paraId="650D4B83">
      <w:pPr>
        <w:pStyle w:val="34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 assignments and unit tests will be taken as per schedule.</w:t>
      </w:r>
    </w:p>
    <w:p w14:paraId="4A16CB5D">
      <w:pPr>
        <w:pStyle w:val="34"/>
        <w:rPr>
          <w:rFonts w:ascii="Times New Roman" w:hAnsi="Times New Roman" w:cs="Times New Roman"/>
          <w:sz w:val="24"/>
          <w:szCs w:val="24"/>
        </w:rPr>
      </w:pPr>
    </w:p>
    <w:p w14:paraId="67848267">
      <w:pPr>
        <w:pStyle w:val="34"/>
        <w:rPr>
          <w:rFonts w:ascii="Times New Roman" w:hAnsi="Times New Roman" w:cs="Times New Roman"/>
          <w:sz w:val="24"/>
          <w:szCs w:val="24"/>
        </w:rPr>
      </w:pPr>
    </w:p>
    <w:p w14:paraId="618B9E87">
      <w:pPr>
        <w:pStyle w:val="34"/>
        <w:rPr>
          <w:rFonts w:ascii="Times New Roman" w:hAnsi="Times New Roman" w:cs="Times New Roman"/>
          <w:sz w:val="24"/>
          <w:szCs w:val="24"/>
        </w:rPr>
      </w:pPr>
    </w:p>
    <w:p w14:paraId="444D9D93">
      <w:pPr>
        <w:pStyle w:val="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Signature/Name of Class In-charge: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0A2E5E5">
      <w:pPr>
        <w:pStyle w:val="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14:paraId="345A65B2">
      <w:pPr>
        <w:pStyle w:val="34"/>
        <w:rPr>
          <w:rFonts w:ascii="Times New Roman" w:hAnsi="Times New Roman" w:cs="Times New Roman"/>
          <w:sz w:val="24"/>
          <w:szCs w:val="24"/>
        </w:rPr>
      </w:pPr>
    </w:p>
    <w:p w14:paraId="4F73BB15"/>
    <w:p w14:paraId="68ED6FA5"/>
    <w:p w14:paraId="16E14F22"/>
    <w:p w14:paraId="1D8B244B"/>
    <w:p w14:paraId="561D316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LESSON-PLAN (Session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>) ODD SEMESTER</w:t>
      </w:r>
    </w:p>
    <w:p w14:paraId="38FC0DE9">
      <w:pPr>
        <w:pStyle w:val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 of Professor</w:t>
      </w:r>
      <w:r>
        <w:rPr>
          <w:rFonts w:ascii="Times New Roman" w:hAnsi="Times New Roman" w:cs="Times New Roman"/>
          <w:sz w:val="24"/>
          <w:szCs w:val="24"/>
        </w:rPr>
        <w:t xml:space="preserve">- Dr. Meenu Rani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Designation:</w:t>
      </w:r>
      <w:r>
        <w:rPr>
          <w:rFonts w:ascii="Times New Roman" w:hAnsi="Times New Roman" w:cs="Times New Roman"/>
          <w:sz w:val="24"/>
          <w:szCs w:val="24"/>
        </w:rPr>
        <w:t xml:space="preserve"> Assistant Professor</w:t>
      </w:r>
    </w:p>
    <w:p w14:paraId="38AE7BE9">
      <w:pPr>
        <w:pStyle w:val="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Subject:</w:t>
      </w:r>
      <w:r>
        <w:rPr>
          <w:rFonts w:ascii="Times New Roman" w:hAnsi="Times New Roman" w:cs="Times New Roman"/>
          <w:sz w:val="24"/>
          <w:szCs w:val="24"/>
        </w:rPr>
        <w:t xml:space="preserve"> Geography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Class:</w:t>
      </w:r>
      <w:r>
        <w:rPr>
          <w:rFonts w:ascii="Times New Roman" w:hAnsi="Times New Roman" w:cs="Times New Roman"/>
          <w:sz w:val="24"/>
          <w:szCs w:val="24"/>
        </w:rPr>
        <w:t xml:space="preserve"> M.A. 1st Semester                                                                                               </w:t>
      </w:r>
    </w:p>
    <w:p w14:paraId="18D47270">
      <w:pPr>
        <w:pStyle w:val="34"/>
        <w:rPr>
          <w:rFonts w:ascii="Times New Roman" w:hAnsi="Times New Roman" w:cs="Times New Roman"/>
          <w:b/>
          <w:sz w:val="24"/>
          <w:szCs w:val="24"/>
        </w:rPr>
      </w:pPr>
    </w:p>
    <w:p w14:paraId="2936EF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Subject/Paper: Statistical Methods in Geography</w:t>
      </w:r>
    </w:p>
    <w:p w14:paraId="3B8FFA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4"/>
        <w:tblW w:w="93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505"/>
        <w:gridCol w:w="5090"/>
        <w:gridCol w:w="1691"/>
      </w:tblGrid>
      <w:tr w14:paraId="722575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</w:trPr>
        <w:tc>
          <w:tcPr>
            <w:tcW w:w="10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D93FA30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Sr. No.</w:t>
            </w:r>
          </w:p>
        </w:tc>
        <w:tc>
          <w:tcPr>
            <w:tcW w:w="15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0F1B3C4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Months</w:t>
            </w:r>
          </w:p>
        </w:tc>
        <w:tc>
          <w:tcPr>
            <w:tcW w:w="5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38A461C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Topics to be covered</w:t>
            </w:r>
          </w:p>
        </w:tc>
        <w:tc>
          <w:tcPr>
            <w:tcW w:w="16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AB08D31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Remarks if any,</w:t>
            </w:r>
          </w:p>
        </w:tc>
      </w:tr>
      <w:tr w14:paraId="3B51177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</w:trPr>
        <w:tc>
          <w:tcPr>
            <w:tcW w:w="10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21F743E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5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BBB29A5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August</w:t>
            </w:r>
          </w:p>
          <w:p w14:paraId="46395E7B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1EA6F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Statistics, Geography and Statistics; Significance of Statistics in geographical studies; Primary and Secondary</w:t>
            </w:r>
          </w:p>
          <w:p w14:paraId="39CCDA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Data; Levels of data measurement: Nominal, Ordinal, Interval, and Ratio.</w:t>
            </w:r>
          </w:p>
        </w:tc>
        <w:tc>
          <w:tcPr>
            <w:tcW w:w="16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2DEE057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E76FF0">
            <w:pPr>
              <w:pStyle w:val="34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Syllabus Discussion</w:t>
            </w:r>
          </w:p>
        </w:tc>
      </w:tr>
      <w:tr w14:paraId="325A87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</w:trPr>
        <w:tc>
          <w:tcPr>
            <w:tcW w:w="10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0FDEA01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5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806F491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September</w:t>
            </w:r>
          </w:p>
          <w:p w14:paraId="5DE12E19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2B263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Measures of Central Tendency: Arithmetic Mean, Median, Mode and their geographical significance;</w:t>
            </w:r>
          </w:p>
          <w:p w14:paraId="30A3E1B7">
            <w:pPr>
              <w:pStyle w:val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Centrographic techniques: Mean Centre, Median Centre and Standard Distance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A16E9FF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328E9F">
            <w:pPr>
              <w:pStyle w:val="34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 xml:space="preserve">Revision through </w:t>
            </w:r>
          </w:p>
          <w:p w14:paraId="7C1B9E2B">
            <w:pPr>
              <w:pStyle w:val="34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Class Test</w:t>
            </w:r>
          </w:p>
          <w:p w14:paraId="4A8FE336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0C77BF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14:paraId="04015C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atLeast"/>
        </w:trPr>
        <w:tc>
          <w:tcPr>
            <w:tcW w:w="10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618536E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5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E45973F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October</w:t>
            </w:r>
          </w:p>
        </w:tc>
        <w:tc>
          <w:tcPr>
            <w:tcW w:w="5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EC848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Measures of dispersion and concentration: Mean deviation, Standard Deviation; Coefficient of Variation,</w:t>
            </w:r>
          </w:p>
          <w:p w14:paraId="7491E64F">
            <w:pPr>
              <w:pStyle w:val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Lorenz Curve and Gini’s Coefficient; Location Quotient.</w:t>
            </w:r>
          </w:p>
          <w:p w14:paraId="1C3D4B0E">
            <w:pPr>
              <w:pStyle w:val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Correlation and regression: Scatter diagram,</w:t>
            </w:r>
          </w:p>
        </w:tc>
        <w:tc>
          <w:tcPr>
            <w:tcW w:w="16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675105B">
            <w:pPr>
              <w:pStyle w:val="34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 xml:space="preserve"> PPT Presentation</w:t>
            </w:r>
          </w:p>
        </w:tc>
      </w:tr>
      <w:tr w14:paraId="31DB7D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3" w:hRule="atLeast"/>
        </w:trPr>
        <w:tc>
          <w:tcPr>
            <w:tcW w:w="10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34E6A17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5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248C222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November</w:t>
            </w:r>
          </w:p>
        </w:tc>
        <w:tc>
          <w:tcPr>
            <w:tcW w:w="5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C4C5A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Correlation by Spearman’s Rank Difference and Karl</w:t>
            </w:r>
          </w:p>
          <w:p w14:paraId="083EC3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Pearson’s Product Moment, Significance testing of Correlation; Regression analysis regression equations</w:t>
            </w:r>
          </w:p>
          <w:p w14:paraId="6AE7E1EE">
            <w:pPr>
              <w:pStyle w:val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construction of regression line, computation of residuals and mapping.</w:t>
            </w:r>
          </w:p>
        </w:tc>
        <w:tc>
          <w:tcPr>
            <w:tcW w:w="16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CD3511C">
            <w:pPr>
              <w:pStyle w:val="34"/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en-US"/>
              </w:rPr>
              <w:t>Sessional Exam</w:t>
            </w:r>
          </w:p>
        </w:tc>
      </w:tr>
      <w:tr w14:paraId="780332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10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C6AB200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43B98AC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December</w:t>
            </w:r>
          </w:p>
        </w:tc>
        <w:tc>
          <w:tcPr>
            <w:tcW w:w="509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D5CBC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</w:p>
          <w:p w14:paraId="19C4C9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Exams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 xml:space="preserve"> prepration</w:t>
            </w:r>
          </w:p>
        </w:tc>
        <w:tc>
          <w:tcPr>
            <w:tcW w:w="16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D6ADF3F">
            <w:pPr>
              <w:pStyle w:val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DBBF8EE">
      <w:pPr>
        <w:pStyle w:val="34"/>
        <w:ind w:left="360"/>
        <w:rPr>
          <w:rFonts w:ascii="Times New Roman" w:hAnsi="Times New Roman" w:cs="Times New Roman"/>
          <w:sz w:val="24"/>
          <w:szCs w:val="24"/>
        </w:rPr>
      </w:pPr>
    </w:p>
    <w:p w14:paraId="1F499376">
      <w:pPr>
        <w:pStyle w:val="34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Note-Vacations as per university calendar</w:t>
      </w:r>
    </w:p>
    <w:p w14:paraId="64AAD6E7">
      <w:pPr>
        <w:pStyle w:val="34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2 assignments and unit tests will be taken as per schedule.</w:t>
      </w:r>
    </w:p>
    <w:p w14:paraId="09034F3C">
      <w:pPr>
        <w:pStyle w:val="34"/>
        <w:rPr>
          <w:rFonts w:ascii="Times New Roman" w:hAnsi="Times New Roman" w:cs="Times New Roman"/>
          <w:sz w:val="24"/>
          <w:szCs w:val="24"/>
        </w:rPr>
      </w:pPr>
    </w:p>
    <w:p w14:paraId="5F03792D">
      <w:pPr>
        <w:pStyle w:val="34"/>
        <w:rPr>
          <w:rFonts w:ascii="Times New Roman" w:hAnsi="Times New Roman" w:cs="Times New Roman"/>
          <w:sz w:val="24"/>
          <w:szCs w:val="24"/>
        </w:rPr>
      </w:pPr>
    </w:p>
    <w:p w14:paraId="234C9F06">
      <w:pPr>
        <w:pStyle w:val="34"/>
        <w:rPr>
          <w:rFonts w:ascii="Times New Roman" w:hAnsi="Times New Roman" w:cs="Times New Roman"/>
          <w:sz w:val="24"/>
          <w:szCs w:val="24"/>
        </w:rPr>
      </w:pPr>
    </w:p>
    <w:p w14:paraId="4D7D5D54">
      <w:pPr>
        <w:pStyle w:val="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Signature/Name of Class In-charge: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AE449B3">
      <w:pPr>
        <w:pStyle w:val="35"/>
        <w:spacing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</w:p>
    <w:p w14:paraId="4F48210D">
      <w:pPr>
        <w:pStyle w:val="35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26CCE906">
      <w:pPr>
        <w:pStyle w:val="35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6CC8B26">
      <w:pPr>
        <w:pStyle w:val="35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NAME OF PROFESSOR-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Dr. Meenu Rani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CLASS-B.A. 1</w:t>
      </w:r>
      <w:r>
        <w:rPr>
          <w:rFonts w:ascii="Times New Roman" w:hAnsi="Times New Roman" w:eastAsia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Sem. (DSC)</w:t>
      </w:r>
    </w:p>
    <w:p w14:paraId="200333DB">
      <w:pPr>
        <w:pStyle w:val="35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DESIGNATION-ASSISTANT PROFESSOR               SUBJECT/PAPER -    GEOGRAPHY     </w:t>
      </w:r>
    </w:p>
    <w:p w14:paraId="35E9268F">
      <w:pPr>
        <w:pStyle w:val="35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</w:p>
    <w:p w14:paraId="4C791929">
      <w:pPr>
        <w:pStyle w:val="35"/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</w:t>
      </w:r>
    </w:p>
    <w:p w14:paraId="5CC7123C">
      <w:pPr>
        <w:pStyle w:val="35"/>
        <w:spacing w:line="240" w:lineRule="auto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</w:rPr>
        <w:t xml:space="preserve">                                                   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  <w:t>Paper - Physical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lang w:val="en-IN" w:bidi="hi-IN"/>
        </w:rPr>
        <w:t xml:space="preserve"> Geography-I(Part A)</w:t>
      </w:r>
    </w:p>
    <w:tbl>
      <w:tblPr>
        <w:tblStyle w:val="12"/>
        <w:tblW w:w="905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1"/>
        <w:gridCol w:w="1501"/>
        <w:gridCol w:w="4399"/>
        <w:gridCol w:w="2457"/>
      </w:tblGrid>
      <w:tr w14:paraId="71F20F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13678E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SR. NO.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7891AB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MONTH</w:t>
            </w:r>
          </w:p>
        </w:tc>
        <w:tc>
          <w:tcPr>
            <w:tcW w:w="4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793A37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TOPICS TO BE COVERED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BB3BCD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Classroom Activities</w:t>
            </w:r>
          </w:p>
        </w:tc>
      </w:tr>
      <w:tr w14:paraId="31043A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5C9262">
            <w:pPr>
              <w:pStyle w:val="35"/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1.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5AA5CC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</w:p>
          <w:p w14:paraId="57DAB1CC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August</w:t>
            </w:r>
          </w:p>
          <w:p w14:paraId="40E755A0">
            <w:pPr>
              <w:pStyle w:val="34"/>
              <w:jc w:val="center"/>
              <w:rPr>
                <w:rFonts w:ascii="Times New Roman" w:hAnsi="Times New Roman" w:cs="Times New Roman" w:eastAsiaTheme="minorEastAsia"/>
                <w:b/>
                <w:kern w:val="0"/>
                <w:sz w:val="22"/>
                <w:szCs w:val="22"/>
                <w:lang w:val="en-IN" w:eastAsia="en-IN" w:bidi="ar-SA"/>
                <w14:ligatures w14:val="none"/>
              </w:rPr>
            </w:pPr>
          </w:p>
        </w:tc>
        <w:tc>
          <w:tcPr>
            <w:tcW w:w="4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EB0F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bidi="hi-IN"/>
              </w:rPr>
              <w:t>Definition, Nature and scope of Physical Geography.</w:t>
            </w:r>
          </w:p>
          <w:p w14:paraId="16D09009">
            <w:pPr>
              <w:autoSpaceDE w:val="0"/>
              <w:autoSpaceDN w:val="0"/>
              <w:adjustRightInd w:val="0"/>
              <w:rPr>
                <w:rFonts w:ascii="Times New Roman" w:hAnsi="Times New Roman" w:eastAsia="Calibri" w:cs="Times New Roman"/>
                <w:lang w:bidi="hi-IN"/>
              </w:rPr>
            </w:pP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32752C">
            <w:pPr>
              <w:pStyle w:val="35"/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Syllabus discussion </w:t>
            </w:r>
          </w:p>
          <w:p w14:paraId="5CC5F2E6">
            <w:pPr>
              <w:pStyle w:val="35"/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Debate on Physical versus Human Geography</w:t>
            </w:r>
          </w:p>
        </w:tc>
      </w:tr>
      <w:tr w14:paraId="7F82F6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atLeast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396570">
            <w:pPr>
              <w:pStyle w:val="35"/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2.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C0F941">
            <w:pPr>
              <w:pStyle w:val="34"/>
              <w:jc w:val="center"/>
              <w:rPr>
                <w:rFonts w:ascii="Times New Roman" w:hAnsi="Times New Roman" w:cs="Times New Roman" w:eastAsiaTheme="minorEastAsia"/>
                <w:b/>
                <w:kern w:val="0"/>
                <w:sz w:val="22"/>
                <w:szCs w:val="22"/>
                <w:lang w:val="en-IN" w:eastAsia="en-IN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</w:rPr>
              <w:t>September</w:t>
            </w:r>
          </w:p>
        </w:tc>
        <w:tc>
          <w:tcPr>
            <w:tcW w:w="4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26EF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bidi="hi-IN"/>
              </w:rPr>
              <w:t>Interior of the earth, characteristics and classification rocks: Ign</w:t>
            </w:r>
            <w:r>
              <w:rPr>
                <w:rFonts w:hint="default" w:ascii="Times New Roman" w:hAnsi="Times New Roman" w:cs="Times New Roman"/>
                <w:lang w:val="en-US" w:bidi="hi-IN"/>
              </w:rPr>
              <w:t>eou</w:t>
            </w:r>
            <w:r>
              <w:rPr>
                <w:rFonts w:ascii="Times New Roman" w:hAnsi="Times New Roman" w:cs="Times New Roman"/>
                <w:lang w:bidi="hi-IN"/>
              </w:rPr>
              <w:t>s, sedimentary and metamorphic.</w:t>
            </w:r>
          </w:p>
          <w:p w14:paraId="0BABE2A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bidi="hi-IN"/>
              </w:rPr>
              <w:t xml:space="preserve">Geomorphic processes (endogenic and </w:t>
            </w:r>
            <w:r>
              <w:rPr>
                <w:rFonts w:hint="default" w:ascii="Times New Roman" w:hAnsi="Times New Roman" w:cs="Times New Roman"/>
                <w:lang w:val="en-US" w:bidi="hi-IN"/>
              </w:rPr>
              <w:t>e</w:t>
            </w:r>
            <w:r>
              <w:rPr>
                <w:rFonts w:ascii="Times New Roman" w:hAnsi="Times New Roman" w:cs="Times New Roman"/>
                <w:lang w:bidi="hi-IN"/>
              </w:rPr>
              <w:t>xiogenetic forces)</w:t>
            </w:r>
          </w:p>
          <w:p w14:paraId="5C2268E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1FFA2E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 Discussion.</w:t>
            </w:r>
          </w:p>
          <w:p w14:paraId="78CD8562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24570B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2" w:hRule="atLeast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2A82F2">
            <w:pPr>
              <w:pStyle w:val="35"/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3.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153504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</w:p>
          <w:p w14:paraId="4C368C0B">
            <w:pPr>
              <w:pStyle w:val="34"/>
              <w:jc w:val="center"/>
              <w:rPr>
                <w:rFonts w:ascii="Times New Roman" w:hAnsi="Times New Roman" w:cs="Times New Roman" w:eastAsiaTheme="minorEastAsia"/>
                <w:b/>
                <w:kern w:val="0"/>
                <w:sz w:val="22"/>
                <w:szCs w:val="22"/>
                <w:lang w:val="en-IN" w:eastAsia="en-IN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</w:rPr>
              <w:t>October</w:t>
            </w:r>
          </w:p>
        </w:tc>
        <w:tc>
          <w:tcPr>
            <w:tcW w:w="4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1BFC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 w:eastAsia="en-US" w:bidi="hi-IN"/>
              </w:rPr>
            </w:pPr>
            <w:r>
              <w:rPr>
                <w:rFonts w:ascii="Times New Roman" w:hAnsi="Times New Roman" w:cs="Times New Roman"/>
                <w:lang w:val="en-US" w:eastAsia="en-US" w:bidi="hi-IN"/>
              </w:rPr>
              <w:t>Continental drift Theory, sea floor spreading theory; Plate tectonic theory</w:t>
            </w:r>
          </w:p>
          <w:p w14:paraId="04B61C9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bidi="hi-IN"/>
              </w:rPr>
              <w:t>Classification of landforms (first, second and third order)</w:t>
            </w:r>
            <w:r>
              <w:rPr>
                <w:rFonts w:hint="default" w:ascii="Times New Roman" w:hAnsi="Times New Roman" w:cs="Times New Roman"/>
                <w:lang w:val="en-US" w:bidi="hi-IN"/>
              </w:rPr>
              <w:t>,  V</w:t>
            </w:r>
            <w:r>
              <w:rPr>
                <w:rFonts w:ascii="Times New Roman" w:hAnsi="Times New Roman" w:cs="Times New Roman"/>
                <w:lang w:bidi="hi-IN"/>
              </w:rPr>
              <w:t>olcanos</w:t>
            </w:r>
          </w:p>
          <w:p w14:paraId="597306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i-IN"/>
              </w:rPr>
            </w:pP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D000B5">
            <w:pPr>
              <w:pStyle w:val="34"/>
              <w:spacing w:line="276" w:lineRule="auto"/>
              <w:rPr>
                <w:rFonts w:ascii="Times New Roman" w:hAnsi="Times New Roman" w:cs="Times New Roman"/>
                <w:lang w:val="en-US" w:eastAsia="en-US"/>
              </w:rPr>
            </w:pPr>
          </w:p>
          <w:p w14:paraId="42B7E849">
            <w:pPr>
              <w:pStyle w:val="34"/>
              <w:spacing w:line="276" w:lineRule="auto"/>
              <w:rPr>
                <w:rFonts w:hint="default" w:ascii="Times New Roman" w:hAnsi="Times New Roman" w:cs="Times New Roman"/>
                <w:lang w:val="en-US" w:eastAsia="en-US"/>
              </w:rPr>
            </w:pPr>
            <w:r>
              <w:rPr>
                <w:rFonts w:hint="default" w:ascii="Times New Roman" w:hAnsi="Times New Roman" w:cs="Times New Roman"/>
                <w:lang w:val="en-US" w:eastAsia="en-US"/>
              </w:rPr>
              <w:t>Class Test</w:t>
            </w:r>
          </w:p>
        </w:tc>
      </w:tr>
      <w:tr w14:paraId="56EEB8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6B307A">
            <w:pPr>
              <w:pStyle w:val="35"/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4.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D0E58D">
            <w:pPr>
              <w:pStyle w:val="34"/>
              <w:jc w:val="center"/>
              <w:rPr>
                <w:rFonts w:ascii="Times New Roman" w:hAnsi="Times New Roman" w:cs="Times New Roman" w:eastAsiaTheme="minorEastAsia"/>
                <w:b/>
                <w:kern w:val="0"/>
                <w:sz w:val="22"/>
                <w:szCs w:val="22"/>
                <w:lang w:val="en-IN" w:eastAsia="en-IN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</w:rPr>
              <w:t>November</w:t>
            </w:r>
          </w:p>
        </w:tc>
        <w:tc>
          <w:tcPr>
            <w:tcW w:w="4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0347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bidi="hi-IN"/>
              </w:rPr>
              <w:t>Earthquakes (Types</w:t>
            </w:r>
            <w:r>
              <w:rPr>
                <w:rFonts w:hint="default" w:ascii="Times New Roman" w:hAnsi="Times New Roman" w:cs="Times New Roman"/>
                <w:lang w:val="en-US" w:bidi="hi-IN"/>
              </w:rPr>
              <w:t xml:space="preserve">, </w:t>
            </w:r>
            <w:r>
              <w:rPr>
                <w:rFonts w:ascii="Times New Roman" w:hAnsi="Times New Roman" w:cs="Times New Roman"/>
                <w:lang w:bidi="hi-IN"/>
              </w:rPr>
              <w:t>measurements and distribution)</w:t>
            </w:r>
          </w:p>
          <w:p w14:paraId="66D484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bidi="hi-IN"/>
              </w:rPr>
              <w:t>Denudational process: weathering, erosion and mass wasting</w:t>
            </w:r>
          </w:p>
          <w:p w14:paraId="01E885A4">
            <w:pPr>
              <w:pStyle w:val="35"/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5BA1B8">
            <w:pPr>
              <w:pStyle w:val="34"/>
              <w:spacing w:line="276" w:lineRule="auto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PPT Presentation</w:t>
            </w:r>
          </w:p>
          <w:p w14:paraId="6657F213">
            <w:pPr>
              <w:pStyle w:val="34"/>
              <w:spacing w:line="276" w:lineRule="auto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SESSIONAL EXAM.</w:t>
            </w:r>
          </w:p>
        </w:tc>
      </w:tr>
      <w:tr w14:paraId="1FE857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330654">
            <w:pPr>
              <w:pStyle w:val="35"/>
              <w:spacing w:line="360" w:lineRule="auto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5.</w:t>
            </w:r>
          </w:p>
        </w:tc>
        <w:tc>
          <w:tcPr>
            <w:tcW w:w="15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86972A">
            <w:pPr>
              <w:pStyle w:val="34"/>
              <w:jc w:val="center"/>
              <w:rPr>
                <w:rFonts w:hint="default" w:ascii="Times New Roman" w:hAnsi="Times New Roman" w:cs="Times New Roman"/>
                <w:b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lang w:val="en-US"/>
              </w:rPr>
              <w:t>December</w:t>
            </w:r>
          </w:p>
        </w:tc>
        <w:tc>
          <w:tcPr>
            <w:tcW w:w="4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61E725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  <w:lang w:val="en-IN" w:bidi="hi-IN"/>
              </w:rPr>
            </w:pPr>
            <w:r>
              <w:rPr>
                <w:rFonts w:ascii="Times New Roman" w:hAnsi="Times New Roman" w:cs="Times New Roman"/>
                <w:lang w:bidi="hi-IN"/>
              </w:rPr>
              <w:t xml:space="preserve">The work of river and wind. Cycle of </w:t>
            </w:r>
            <w:r>
              <w:rPr>
                <w:rFonts w:hint="default" w:ascii="Times New Roman" w:hAnsi="Times New Roman" w:cs="Times New Roman"/>
                <w:lang w:val="en-US" w:bidi="hi-IN"/>
              </w:rPr>
              <w:t>E</w:t>
            </w:r>
            <w:r>
              <w:rPr>
                <w:rFonts w:ascii="Times New Roman" w:hAnsi="Times New Roman" w:cs="Times New Roman"/>
                <w:lang w:bidi="hi-IN"/>
              </w:rPr>
              <w:t>rosion (Davis).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ED5BD3">
            <w:pPr>
              <w:pStyle w:val="34"/>
              <w:spacing w:line="276" w:lineRule="auto"/>
              <w:rPr>
                <w:rFonts w:ascii="Times New Roman" w:hAnsi="Times New Roman" w:eastAsia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Revision</w:t>
            </w:r>
          </w:p>
        </w:tc>
      </w:tr>
    </w:tbl>
    <w:p w14:paraId="150D2685">
      <w:pPr>
        <w:pStyle w:val="35"/>
        <w:spacing w:line="240" w:lineRule="auto"/>
        <w:jc w:val="both"/>
        <w:rPr>
          <w:rFonts w:ascii="Times New Roman" w:hAnsi="Times New Roman" w:eastAsia="Times New Roman" w:cs="Times New Roman"/>
        </w:rPr>
      </w:pPr>
    </w:p>
    <w:p w14:paraId="5DE17351">
      <w:pPr>
        <w:pStyle w:val="35"/>
        <w:tabs>
          <w:tab w:val="left" w:pos="7123"/>
        </w:tabs>
        <w:spacing w:line="240" w:lineRule="auto"/>
        <w:jc w:val="both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Signature of A/Prof.</w:t>
      </w:r>
    </w:p>
    <w:p w14:paraId="2FE521E0">
      <w:pPr>
        <w:pStyle w:val="35"/>
        <w:tabs>
          <w:tab w:val="left" w:pos="7123"/>
        </w:tabs>
        <w:spacing w:line="240" w:lineRule="auto"/>
        <w:jc w:val="both"/>
        <w:rPr>
          <w:rFonts w:ascii="Times New Roman" w:hAnsi="Times New Roman" w:eastAsia="Times New Roman" w:cs="Times New Roman"/>
        </w:rPr>
      </w:pPr>
    </w:p>
    <w:p w14:paraId="56D92623">
      <w:pPr>
        <w:pStyle w:val="35"/>
        <w:spacing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>GOVT. COLLEGE JASSIA (ROHTAK)</w:t>
      </w:r>
    </w:p>
    <w:p w14:paraId="6398E25B">
      <w:pPr>
        <w:pStyle w:val="35"/>
        <w:spacing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Session 202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-2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/>
        </w:rPr>
        <w:t>7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(ODD SEMESTER)</w:t>
      </w:r>
    </w:p>
    <w:p w14:paraId="7B30AE7F">
      <w:pPr>
        <w:pStyle w:val="35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NAME OF PROFESSOR- Ms. Preeti Hooda                    CLASS-M.A.. 3</w:t>
      </w:r>
      <w:r>
        <w:rPr>
          <w:rFonts w:ascii="Times New Roman" w:hAnsi="Times New Roman" w:eastAsia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Sem.</w:t>
      </w:r>
    </w:p>
    <w:p w14:paraId="32A12118">
      <w:pPr>
        <w:pStyle w:val="35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Designation-Assistant Professor        Paper -  Population Geography     </w:t>
      </w:r>
    </w:p>
    <w:p w14:paraId="6A7F6DD5">
      <w:pPr>
        <w:pStyle w:val="35"/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</w:t>
      </w:r>
    </w:p>
    <w:tbl>
      <w:tblPr>
        <w:tblStyle w:val="12"/>
        <w:tblW w:w="915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235"/>
        <w:gridCol w:w="5008"/>
        <w:gridCol w:w="2207"/>
      </w:tblGrid>
      <w:tr w14:paraId="2C453D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A57599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SR. NO.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9D33AB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MONTH</w:t>
            </w: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D3ECBB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TOPICS TO BE COVERED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2D91F5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Classroom Activities</w:t>
            </w:r>
          </w:p>
        </w:tc>
      </w:tr>
      <w:tr w14:paraId="1C8AEB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79FABC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8A4E02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</w:p>
          <w:p w14:paraId="4952F843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August</w:t>
            </w:r>
          </w:p>
          <w:p w14:paraId="3D4F2A7B">
            <w:pPr>
              <w:pStyle w:val="34"/>
              <w:jc w:val="center"/>
              <w:rPr>
                <w:rFonts w:ascii="Times New Roman" w:hAnsi="Times New Roman" w:cs="Times New Roman" w:eastAsiaTheme="minorEastAsia"/>
                <w:b/>
                <w:kern w:val="0"/>
                <w:sz w:val="22"/>
                <w:szCs w:val="22"/>
                <w:lang w:val="en-IN" w:eastAsia="en-IN" w:bidi="ar-SA"/>
                <w14:ligatures w14:val="none"/>
              </w:rPr>
            </w:pP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8587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Population Geography: Definition, nature and scope; relationship with other disciplines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A43B7D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79DFA5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56D9A8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2.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3D366F">
            <w:pPr>
              <w:pStyle w:val="34"/>
              <w:jc w:val="center"/>
              <w:rPr>
                <w:rFonts w:ascii="Times New Roman" w:hAnsi="Times New Roman" w:cs="Times New Roman" w:eastAsiaTheme="minorEastAsia"/>
                <w:b/>
                <w:kern w:val="0"/>
                <w:sz w:val="22"/>
                <w:szCs w:val="22"/>
                <w:lang w:val="en-IN" w:eastAsia="en-IN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</w:rPr>
              <w:t>September</w:t>
            </w: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06E200">
            <w:pPr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bidi="hi-IN"/>
              </w:rPr>
              <w:t>demography and population studies; sources of data with particular reference to India – census, vital or civil registration system,Sample Registration System, Sample surveys with particular reference to NSSO and NFHS; Problems of their reliability and comparability.Population Distribution and Growth: Factors affecting population distribution</w:t>
            </w:r>
            <w:r>
              <w:rPr>
                <w:rFonts w:hint="default" w:ascii="Times New Roman" w:hAnsi="Times New Roman" w:cs="Times New Roman"/>
                <w:lang w:val="en-US" w:bidi="hi-IN"/>
              </w:rPr>
              <w:t>.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18EBAC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 Discussion.</w:t>
            </w:r>
          </w:p>
          <w:p w14:paraId="2F15FEE0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394B86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3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E0D0B3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3.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6E37A5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</w:p>
          <w:p w14:paraId="6CAC908E">
            <w:pPr>
              <w:pStyle w:val="34"/>
              <w:jc w:val="center"/>
              <w:rPr>
                <w:rFonts w:ascii="Times New Roman" w:hAnsi="Times New Roman" w:cs="Times New Roman" w:eastAsiaTheme="minorEastAsia"/>
                <w:b/>
                <w:kern w:val="0"/>
                <w:sz w:val="22"/>
                <w:szCs w:val="22"/>
                <w:lang w:val="en-IN" w:eastAsia="en-IN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</w:rPr>
              <w:t>October</w:t>
            </w: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21FA1E">
            <w:pPr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bidi="hi-IN"/>
              </w:rPr>
              <w:t xml:space="preserve">Population growth - trends and determinants; spatial dimension of population growth in India; Theories of population growth – </w:t>
            </w:r>
            <w:r>
              <w:rPr>
                <w:rFonts w:hint="default" w:ascii="Times New Roman" w:hAnsi="Times New Roman" w:cs="Times New Roman"/>
                <w:lang w:val="en-US" w:bidi="hi-IN"/>
              </w:rPr>
              <w:t>P</w:t>
            </w:r>
            <w:r>
              <w:rPr>
                <w:rFonts w:ascii="Times New Roman" w:hAnsi="Times New Roman" w:cs="Times New Roman"/>
                <w:lang w:bidi="hi-IN"/>
              </w:rPr>
              <w:t>re-Malthusian views, Malthus’ Theory, views of socialist writers, optimum population theory, demographic transition model. Components of population change: trends and patterns in fertility and mortality levels; Theories of fertility</w:t>
            </w:r>
            <w:r>
              <w:rPr>
                <w:rFonts w:hint="default" w:ascii="Times New Roman" w:hAnsi="Times New Roman" w:cs="Times New Roman"/>
                <w:lang w:val="en-US" w:bidi="hi-IN"/>
              </w:rPr>
              <w:t>.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EF8F2D">
            <w:pPr>
              <w:pStyle w:val="34"/>
              <w:spacing w:line="276" w:lineRule="auto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PPT Presentation</w:t>
            </w:r>
          </w:p>
          <w:p w14:paraId="7585214B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F5B36A1">
            <w:pPr>
              <w:pStyle w:val="34"/>
              <w:spacing w:line="276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14:paraId="27C56A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623FBF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4.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2863C4">
            <w:pPr>
              <w:pStyle w:val="34"/>
              <w:jc w:val="center"/>
              <w:rPr>
                <w:rFonts w:ascii="Times New Roman" w:hAnsi="Times New Roman" w:cs="Times New Roman" w:eastAsiaTheme="minorEastAsia"/>
                <w:b/>
                <w:kern w:val="0"/>
                <w:sz w:val="22"/>
                <w:szCs w:val="22"/>
                <w:lang w:val="en-IN" w:eastAsia="en-IN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</w:rPr>
              <w:t>November</w:t>
            </w: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88313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bidi="hi-IN"/>
              </w:rPr>
            </w:pPr>
            <w:r>
              <w:rPr>
                <w:rFonts w:ascii="Times New Roman" w:hAnsi="Times New Roman" w:cs="Times New Roman"/>
                <w:lang w:bidi="hi-IN"/>
              </w:rPr>
              <w:t>Migration: major international migrations; features of internal migration in India; theories of migration; population composition and characteristics - age and sex composition, literacy, marital status and economic characteristics of population.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D602C2">
            <w:pPr>
              <w:pStyle w:val="34"/>
              <w:spacing w:line="276" w:lineRule="auto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SESSIONAL EXAM.</w:t>
            </w:r>
          </w:p>
          <w:p w14:paraId="7434C70E">
            <w:pPr>
              <w:pStyle w:val="34"/>
              <w:spacing w:line="276" w:lineRule="auto"/>
              <w:rPr>
                <w:rFonts w:ascii="Times New Roman" w:hAnsi="Times New Roman" w:eastAsia="Times New Roman" w:cs="Times New Roman"/>
                <w:lang w:val="en-US" w:eastAsia="en-US"/>
              </w:rPr>
            </w:pPr>
          </w:p>
        </w:tc>
      </w:tr>
      <w:tr w14:paraId="7D70A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96B1C4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5.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2E8BAA">
            <w:pPr>
              <w:pStyle w:val="34"/>
              <w:jc w:val="center"/>
              <w:rPr>
                <w:rFonts w:hint="default" w:ascii="Times New Roman" w:hAnsi="Times New Roman" w:cs="Times New Roman"/>
                <w:b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lang w:val="en-US"/>
              </w:rPr>
              <w:t>December</w:t>
            </w: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E4FFC2">
            <w:pPr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lang w:val="en-US" w:bidi="hi-IN"/>
              </w:rPr>
            </w:pPr>
            <w:r>
              <w:rPr>
                <w:rFonts w:ascii="Times New Roman" w:hAnsi="Times New Roman" w:cs="Times New Roman"/>
                <w:lang w:bidi="hi-IN"/>
              </w:rPr>
              <w:t>Population and development: population growth and economic development; population growth and environmental quality; population control movement: population policies and its types; India’s Population Policy: Post independence development – Reproductive and Child Health Programme</w:t>
            </w:r>
            <w:r>
              <w:rPr>
                <w:rFonts w:hint="default" w:ascii="Times New Roman" w:hAnsi="Times New Roman" w:cs="Times New Roman"/>
                <w:lang w:val="en-US" w:bidi="hi-IN"/>
              </w:rPr>
              <w:t>.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3AF105">
            <w:pPr>
              <w:pStyle w:val="34"/>
              <w:spacing w:line="276" w:lineRule="auto"/>
              <w:rPr>
                <w:rFonts w:ascii="Times New Roman" w:hAnsi="Times New Roman" w:eastAsia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Revision</w:t>
            </w:r>
          </w:p>
          <w:p w14:paraId="224DBB2C">
            <w:pPr>
              <w:rPr>
                <w:lang w:val="en-US" w:eastAsia="en-US"/>
              </w:rPr>
            </w:pPr>
          </w:p>
          <w:p w14:paraId="1B125AE8">
            <w:pPr>
              <w:rPr>
                <w:lang w:val="en-US" w:eastAsia="en-US"/>
              </w:rPr>
            </w:pPr>
          </w:p>
          <w:p w14:paraId="2A363A8B">
            <w:pPr>
              <w:jc w:val="right"/>
              <w:rPr>
                <w:lang w:val="en-US" w:eastAsia="en-US"/>
              </w:rPr>
            </w:pPr>
          </w:p>
        </w:tc>
      </w:tr>
    </w:tbl>
    <w:p w14:paraId="1A758787"/>
    <w:p w14:paraId="6F5C2691"/>
    <w:p w14:paraId="77C37198">
      <w:pPr>
        <w:rPr>
          <w:rFonts w:ascii="Times New Roman" w:hAnsi="Times New Roman" w:cs="Times New Roman"/>
          <w:b/>
          <w:sz w:val="24"/>
          <w:szCs w:val="24"/>
        </w:rPr>
      </w:pPr>
      <w:r>
        <w:t>Teacher signature :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14:paraId="73F76342">
      <w:pPr>
        <w:rPr>
          <w:rFonts w:ascii="Times New Roman" w:hAnsi="Times New Roman" w:cs="Times New Roman"/>
          <w:b/>
          <w:sz w:val="24"/>
          <w:szCs w:val="24"/>
        </w:rPr>
      </w:pPr>
    </w:p>
    <w:p w14:paraId="0B4B0420">
      <w:pPr>
        <w:pStyle w:val="35"/>
        <w:spacing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>GOVT. COLLEGE JASSIA (ROHTAK)</w:t>
      </w:r>
    </w:p>
    <w:p w14:paraId="681A54AA">
      <w:pPr>
        <w:pStyle w:val="35"/>
        <w:spacing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Session 202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-2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/>
        </w:rPr>
        <w:t>7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(ODD SEMESTER)</w:t>
      </w:r>
    </w:p>
    <w:p w14:paraId="749F24D5">
      <w:pPr>
        <w:pStyle w:val="35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NAME OF PROFESSOR- Ms. Preeti Hooda                    CLASS-M.A.. 3</w:t>
      </w:r>
      <w:r>
        <w:rPr>
          <w:rFonts w:ascii="Times New Roman" w:hAnsi="Times New Roman" w:eastAsia="Times New Roman" w:cs="Times New Roman"/>
          <w:sz w:val="24"/>
          <w:szCs w:val="24"/>
          <w:vertAlign w:val="superscript"/>
        </w:rPr>
        <w:t>rd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Sem.</w:t>
      </w:r>
    </w:p>
    <w:p w14:paraId="71F87CFA">
      <w:pPr>
        <w:pStyle w:val="35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Designation-Assistant Professor        Paper -  Population Geography     </w:t>
      </w:r>
    </w:p>
    <w:p w14:paraId="338DBBD2">
      <w:pPr>
        <w:pStyle w:val="35"/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</w:t>
      </w:r>
    </w:p>
    <w:tbl>
      <w:tblPr>
        <w:tblStyle w:val="12"/>
        <w:tblW w:w="915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235"/>
        <w:gridCol w:w="5008"/>
        <w:gridCol w:w="2207"/>
      </w:tblGrid>
      <w:tr w14:paraId="1F80CC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D96712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SR. NO.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91FB09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MONTH</w:t>
            </w: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E3FDA2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TOPICS TO BE COVERED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B4C765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Classroom Activities</w:t>
            </w:r>
          </w:p>
        </w:tc>
      </w:tr>
      <w:tr w14:paraId="2C29A7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81F7BA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C975B9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</w:p>
          <w:p w14:paraId="4184753D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August</w:t>
            </w:r>
          </w:p>
          <w:p w14:paraId="71DFEB0B">
            <w:pPr>
              <w:pStyle w:val="34"/>
              <w:jc w:val="center"/>
              <w:rPr>
                <w:rFonts w:ascii="Times New Roman" w:hAnsi="Times New Roman" w:cs="Times New Roman" w:eastAsiaTheme="minorEastAsia"/>
                <w:b/>
                <w:kern w:val="0"/>
                <w:sz w:val="22"/>
                <w:szCs w:val="22"/>
                <w:lang w:val="en-IN" w:eastAsia="en-IN" w:bidi="ar-SA"/>
                <w14:ligatures w14:val="none"/>
              </w:rPr>
            </w:pP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6BF2F2">
            <w:pPr>
              <w:spacing w:beforeLines="0" w:afterLines="0"/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CIDFont+F6" w:cs="Times New Roman"/>
                <w:sz w:val="22"/>
                <w:szCs w:val="22"/>
              </w:rPr>
              <w:t>Biogeography-The Development, field, functions of Biogeography; Biosphere-definition, nature, scope and</w:t>
            </w:r>
            <w:r>
              <w:rPr>
                <w:rFonts w:hint="default" w:ascii="Times New Roman" w:hAnsi="Times New Roman" w:eastAsia="CIDFont+F6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CIDFont+F6" w:cs="Times New Roman"/>
                <w:sz w:val="22"/>
                <w:szCs w:val="22"/>
              </w:rPr>
              <w:t>composition.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75D38A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379F65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2F29B2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2.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0745E1">
            <w:pPr>
              <w:pStyle w:val="34"/>
              <w:jc w:val="center"/>
              <w:rPr>
                <w:rFonts w:ascii="Times New Roman" w:hAnsi="Times New Roman" w:cs="Times New Roman" w:eastAsiaTheme="minorEastAsia"/>
                <w:b/>
                <w:kern w:val="0"/>
                <w:sz w:val="22"/>
                <w:szCs w:val="22"/>
                <w:lang w:val="en-IN" w:eastAsia="en-IN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</w:rPr>
              <w:t>September</w:t>
            </w: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378AE9">
            <w:pPr>
              <w:spacing w:beforeLines="0" w:afterLines="0"/>
              <w:jc w:val="left"/>
              <w:rPr>
                <w:rFonts w:hint="default" w:ascii="Times New Roman" w:hAnsi="Times New Roman" w:eastAsia="CIDFont+F6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6" w:cs="Times New Roman"/>
                <w:sz w:val="22"/>
                <w:szCs w:val="22"/>
              </w:rPr>
              <w:t>Biogeochemical cycles-the hydrological cycle, the carbon cycle, the oxygen cycle, the nitrogen cycle,</w:t>
            </w:r>
          </w:p>
          <w:p w14:paraId="0C96DCE2">
            <w:pPr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  <w:lang w:val="en-US" w:bidi="hi-IN"/>
              </w:rPr>
            </w:pPr>
            <w:r>
              <w:rPr>
                <w:rFonts w:hint="default" w:ascii="Times New Roman" w:hAnsi="Times New Roman" w:eastAsia="CIDFont+F6" w:cs="Times New Roman"/>
                <w:sz w:val="22"/>
                <w:szCs w:val="22"/>
              </w:rPr>
              <w:t>the phosphorous cycle and the sediment cycle.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63D780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 Discussion.</w:t>
            </w:r>
          </w:p>
          <w:p w14:paraId="785A7766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7F877F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3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A12B52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3.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D7C34A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</w:p>
          <w:p w14:paraId="69D18416">
            <w:pPr>
              <w:pStyle w:val="34"/>
              <w:jc w:val="center"/>
              <w:rPr>
                <w:rFonts w:ascii="Times New Roman" w:hAnsi="Times New Roman" w:cs="Times New Roman" w:eastAsiaTheme="minorEastAsia"/>
                <w:b/>
                <w:kern w:val="0"/>
                <w:sz w:val="22"/>
                <w:szCs w:val="22"/>
                <w:lang w:val="en-IN" w:eastAsia="en-IN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</w:rPr>
              <w:t>October</w:t>
            </w: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21DA99">
            <w:pPr>
              <w:spacing w:beforeLines="0" w:afterLines="0"/>
              <w:jc w:val="left"/>
              <w:rPr>
                <w:rFonts w:hint="default" w:ascii="Times New Roman" w:hAnsi="Times New Roman" w:eastAsia="CIDFont+F6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6" w:cs="Times New Roman"/>
                <w:sz w:val="22"/>
                <w:szCs w:val="22"/>
              </w:rPr>
              <w:t>Ecosystem-Meaning, types, components and functioning of ecosystem; Evolution of living organism and factors</w:t>
            </w:r>
          </w:p>
          <w:p w14:paraId="0EF20E7F">
            <w:pPr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  <w:lang w:val="en-US" w:bidi="hi-IN"/>
              </w:rPr>
            </w:pPr>
            <w:r>
              <w:rPr>
                <w:rFonts w:hint="default" w:ascii="Times New Roman" w:hAnsi="Times New Roman" w:eastAsia="CIDFont+F6" w:cs="Times New Roman"/>
                <w:sz w:val="22"/>
                <w:szCs w:val="22"/>
              </w:rPr>
              <w:t>influencing their distribution on the earth.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014BE4">
            <w:pPr>
              <w:pStyle w:val="34"/>
              <w:spacing w:line="276" w:lineRule="auto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PPT Presentation</w:t>
            </w:r>
          </w:p>
          <w:p w14:paraId="5AFD219D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93FE7A1">
            <w:pPr>
              <w:pStyle w:val="34"/>
              <w:spacing w:line="276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14:paraId="4354BE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9D4156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4.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402C3C">
            <w:pPr>
              <w:pStyle w:val="34"/>
              <w:jc w:val="center"/>
              <w:rPr>
                <w:rFonts w:ascii="Times New Roman" w:hAnsi="Times New Roman" w:cs="Times New Roman" w:eastAsiaTheme="minorEastAsia"/>
                <w:b/>
                <w:kern w:val="0"/>
                <w:sz w:val="22"/>
                <w:szCs w:val="22"/>
                <w:lang w:val="en-IN" w:eastAsia="en-IN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</w:rPr>
              <w:t>November</w:t>
            </w: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B0D756">
            <w:pPr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  <w:lang w:bidi="hi-IN"/>
              </w:rPr>
            </w:pPr>
            <w:r>
              <w:rPr>
                <w:rFonts w:hint="default" w:ascii="Times New Roman" w:hAnsi="Times New Roman" w:eastAsia="CIDFont+F6" w:cs="Times New Roman"/>
                <w:sz w:val="22"/>
                <w:szCs w:val="22"/>
              </w:rPr>
              <w:t>Biomes-Meaning and types; Bio-geographical realms: Zoogeography and Zoogeographical realms.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545032">
            <w:pPr>
              <w:pStyle w:val="34"/>
              <w:spacing w:line="276" w:lineRule="auto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SESSIONAL EXAM.</w:t>
            </w:r>
          </w:p>
          <w:p w14:paraId="5762C9DB">
            <w:pPr>
              <w:pStyle w:val="34"/>
              <w:spacing w:line="276" w:lineRule="auto"/>
              <w:rPr>
                <w:rFonts w:ascii="Times New Roman" w:hAnsi="Times New Roman" w:eastAsia="Times New Roman" w:cs="Times New Roman"/>
                <w:lang w:val="en-US" w:eastAsia="en-US"/>
              </w:rPr>
            </w:pPr>
          </w:p>
        </w:tc>
      </w:tr>
      <w:tr w14:paraId="6BF3F3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DC55E0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5.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C3121A">
            <w:pPr>
              <w:pStyle w:val="34"/>
              <w:jc w:val="center"/>
              <w:rPr>
                <w:rFonts w:hint="default" w:ascii="Times New Roman" w:hAnsi="Times New Roman" w:cs="Times New Roman"/>
                <w:b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lang w:val="en-US"/>
              </w:rPr>
              <w:t>December</w:t>
            </w: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2A04E9">
            <w:pPr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lang w:val="en-US" w:bidi="hi-IN"/>
              </w:rPr>
            </w:pP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9DC968">
            <w:pPr>
              <w:pStyle w:val="34"/>
              <w:spacing w:line="276" w:lineRule="auto"/>
              <w:rPr>
                <w:rFonts w:ascii="Times New Roman" w:hAnsi="Times New Roman" w:eastAsia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Revision</w:t>
            </w:r>
          </w:p>
          <w:p w14:paraId="4859E8EF">
            <w:pPr>
              <w:rPr>
                <w:lang w:val="en-US" w:eastAsia="en-US"/>
              </w:rPr>
            </w:pPr>
          </w:p>
          <w:p w14:paraId="75474599">
            <w:pPr>
              <w:rPr>
                <w:lang w:val="en-US" w:eastAsia="en-US"/>
              </w:rPr>
            </w:pPr>
          </w:p>
          <w:p w14:paraId="312C37EE">
            <w:pPr>
              <w:jc w:val="right"/>
              <w:rPr>
                <w:lang w:val="en-US" w:eastAsia="en-US"/>
              </w:rPr>
            </w:pPr>
          </w:p>
        </w:tc>
      </w:tr>
    </w:tbl>
    <w:p w14:paraId="7668149A"/>
    <w:p w14:paraId="107CD8D4"/>
    <w:p w14:paraId="00832D9B">
      <w:pPr>
        <w:rPr>
          <w:rFonts w:ascii="Times New Roman" w:hAnsi="Times New Roman" w:cs="Times New Roman"/>
          <w:b/>
          <w:sz w:val="24"/>
          <w:szCs w:val="24"/>
        </w:rPr>
      </w:pPr>
      <w:r>
        <w:t>Teacher signature :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14:paraId="0F5CD7F1">
      <w:pPr>
        <w:rPr>
          <w:rFonts w:ascii="Times New Roman" w:hAnsi="Times New Roman" w:cs="Times New Roman"/>
          <w:b/>
          <w:sz w:val="24"/>
          <w:szCs w:val="24"/>
        </w:rPr>
      </w:pPr>
    </w:p>
    <w:p w14:paraId="577299F8">
      <w:pPr>
        <w:pStyle w:val="35"/>
        <w:spacing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>GOVT. COLLEGE JASSIA (ROHTAK)</w:t>
      </w:r>
    </w:p>
    <w:p w14:paraId="02FD1D2A">
      <w:pPr>
        <w:pStyle w:val="35"/>
        <w:spacing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Session 202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-2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/>
        </w:rPr>
        <w:t>7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(ODD SEMESTER)</w:t>
      </w:r>
    </w:p>
    <w:p w14:paraId="6BE35652">
      <w:pPr>
        <w:pStyle w:val="35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NAME OF PROFESSOR- Ms. Preeti Hooda                    CLASS-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.A..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5</w:t>
      </w:r>
      <w:r>
        <w:rPr>
          <w:rFonts w:hint="default" w:ascii="Times New Roman" w:hAnsi="Times New Roman" w:eastAsia="Times New Roman" w:cs="Times New Roman"/>
          <w:sz w:val="24"/>
          <w:szCs w:val="24"/>
          <w:vertAlign w:val="superscript"/>
          <w:lang w:val="en-US"/>
        </w:rPr>
        <w:t xml:space="preserve">TH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Sem.</w:t>
      </w:r>
    </w:p>
    <w:p w14:paraId="56C1F922">
      <w:pPr>
        <w:pStyle w:val="35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Designation-Assistant Professor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 xml:space="preserve">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Paper - </w:t>
      </w:r>
      <w:r>
        <w:rPr>
          <w:rFonts w:hint="default" w:ascii="Times New Roman" w:hAnsi="Times New Roman" w:eastAsia="CIDFont+F5" w:cs="Times New Roman"/>
          <w:sz w:val="23"/>
          <w:szCs w:val="24"/>
        </w:rPr>
        <w:t>26GEOM405DS01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 </w:t>
      </w:r>
    </w:p>
    <w:p w14:paraId="2616D24C">
      <w:pPr>
        <w:pStyle w:val="35"/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</w:t>
      </w:r>
    </w:p>
    <w:tbl>
      <w:tblPr>
        <w:tblStyle w:val="12"/>
        <w:tblW w:w="915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235"/>
        <w:gridCol w:w="5008"/>
        <w:gridCol w:w="2207"/>
      </w:tblGrid>
      <w:tr w14:paraId="54DFDF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503CA4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SR. NO.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63EF47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MONTH</w:t>
            </w: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B06DE1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TOPICS TO BE COVERED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502B1D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Classroom Activities</w:t>
            </w:r>
          </w:p>
        </w:tc>
      </w:tr>
      <w:tr w14:paraId="550DCE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816EBC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B7797C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</w:p>
          <w:p w14:paraId="0610FC77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August</w:t>
            </w:r>
          </w:p>
          <w:p w14:paraId="0D32E46D">
            <w:pPr>
              <w:pStyle w:val="34"/>
              <w:jc w:val="center"/>
              <w:rPr>
                <w:rFonts w:ascii="Times New Roman" w:hAnsi="Times New Roman" w:cs="Times New Roman" w:eastAsiaTheme="minorEastAsia"/>
                <w:b/>
                <w:kern w:val="0"/>
                <w:sz w:val="22"/>
                <w:szCs w:val="22"/>
                <w:lang w:val="en-IN" w:eastAsia="en-IN" w:bidi="ar-SA"/>
                <w14:ligatures w14:val="none"/>
              </w:rPr>
            </w:pP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9F97BE">
            <w:pPr>
              <w:spacing w:beforeLines="0" w:afterLines="0" w:line="36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5" w:cs="Times New Roman"/>
                <w:sz w:val="22"/>
                <w:szCs w:val="22"/>
              </w:rPr>
              <w:t>India: location and extent, neighbouring countries and border; physiographic divisions;</w:t>
            </w:r>
            <w:r>
              <w:rPr>
                <w:rFonts w:hint="default" w:ascii="Times New Roman" w:hAnsi="Times New Roman" w:eastAsia="CIDFont+F5" w:cs="Times New Roman"/>
                <w:sz w:val="22"/>
                <w:szCs w:val="22"/>
              </w:rPr>
              <w:t>drainage; soil and natural vegetation.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56EE1D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1234C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3D9378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2.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C54F80">
            <w:pPr>
              <w:pStyle w:val="34"/>
              <w:jc w:val="center"/>
              <w:rPr>
                <w:rFonts w:ascii="Times New Roman" w:hAnsi="Times New Roman" w:cs="Times New Roman" w:eastAsiaTheme="minorEastAsia"/>
                <w:b/>
                <w:kern w:val="0"/>
                <w:sz w:val="22"/>
                <w:szCs w:val="22"/>
                <w:lang w:val="en-IN" w:eastAsia="en-IN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</w:rPr>
              <w:t>September</w:t>
            </w: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ABBF1F">
            <w:pPr>
              <w:spacing w:beforeLines="0" w:afterLines="0" w:line="360" w:lineRule="auto"/>
              <w:jc w:val="left"/>
              <w:rPr>
                <w:rFonts w:hint="default" w:ascii="Times New Roman" w:hAnsi="Times New Roman" w:eastAsia="CIDFont+F5" w:cs="Times New Roman"/>
                <w:sz w:val="23"/>
                <w:szCs w:val="24"/>
              </w:rPr>
            </w:pPr>
            <w:r>
              <w:rPr>
                <w:rFonts w:hint="default" w:ascii="Times New Roman" w:hAnsi="Times New Roman" w:eastAsia="CIDFont+F5" w:cs="Times New Roman"/>
                <w:sz w:val="23"/>
                <w:szCs w:val="24"/>
              </w:rPr>
              <w:t>Seasons in India;Climatic Regions in India by Koeppen;Population: distribution, density,</w:t>
            </w:r>
          </w:p>
          <w:p w14:paraId="4DA6DC98">
            <w:pPr>
              <w:autoSpaceDE w:val="0"/>
              <w:autoSpaceDN w:val="0"/>
              <w:adjustRightInd w:val="0"/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  <w:lang w:val="en-US" w:bidi="hi-IN"/>
              </w:rPr>
            </w:pPr>
            <w:r>
              <w:rPr>
                <w:rFonts w:hint="default" w:ascii="Times New Roman" w:hAnsi="Times New Roman" w:eastAsia="CIDFont+F5" w:cs="Times New Roman"/>
                <w:sz w:val="23"/>
                <w:szCs w:val="24"/>
              </w:rPr>
              <w:t>growth, literacy and sex ratio.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83B11D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 Discussion.</w:t>
            </w:r>
          </w:p>
          <w:p w14:paraId="79BC2763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45B1FE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3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2B3C08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3.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6B7096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</w:p>
          <w:p w14:paraId="4DDF16B7">
            <w:pPr>
              <w:pStyle w:val="34"/>
              <w:jc w:val="center"/>
              <w:rPr>
                <w:rFonts w:ascii="Times New Roman" w:hAnsi="Times New Roman" w:cs="Times New Roman" w:eastAsiaTheme="minorEastAsia"/>
                <w:b/>
                <w:kern w:val="0"/>
                <w:sz w:val="22"/>
                <w:szCs w:val="22"/>
                <w:lang w:val="en-IN" w:eastAsia="en-IN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</w:rPr>
              <w:t>October</w:t>
            </w: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070477">
            <w:pPr>
              <w:spacing w:beforeLines="0" w:afterLines="0" w:line="360" w:lineRule="auto"/>
              <w:jc w:val="left"/>
              <w:rPr>
                <w:rFonts w:hint="default" w:ascii="Times New Roman" w:hAnsi="Times New Roman" w:eastAsia="CIDFont+F5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5" w:cs="Times New Roman"/>
                <w:sz w:val="22"/>
                <w:szCs w:val="22"/>
              </w:rPr>
              <w:t>Major crops of India: wheat, rice, cotton, sugarcane, tea; green revolution; minerals</w:t>
            </w:r>
          </w:p>
          <w:p w14:paraId="50D52CA3">
            <w:pPr>
              <w:spacing w:beforeLines="0" w:afterLines="0" w:line="36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en-US" w:bidi="hi-IN"/>
              </w:rPr>
            </w:pPr>
            <w:r>
              <w:rPr>
                <w:rFonts w:hint="default" w:ascii="Times New Roman" w:hAnsi="Times New Roman" w:eastAsia="CIDFont+F5" w:cs="Times New Roman"/>
                <w:sz w:val="22"/>
                <w:szCs w:val="22"/>
              </w:rPr>
              <w:t>and power resources in India: iron ore, coal, petroleumand natural gas.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8EBEDA">
            <w:pPr>
              <w:pStyle w:val="34"/>
              <w:spacing w:line="276" w:lineRule="auto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PPT Presentation</w:t>
            </w:r>
          </w:p>
          <w:p w14:paraId="2FA856E1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EAD0834">
            <w:pPr>
              <w:pStyle w:val="34"/>
              <w:spacing w:line="276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14:paraId="1CD2B2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E5DF46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4.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0DAE14">
            <w:pPr>
              <w:pStyle w:val="34"/>
              <w:jc w:val="center"/>
              <w:rPr>
                <w:rFonts w:ascii="Times New Roman" w:hAnsi="Times New Roman" w:cs="Times New Roman" w:eastAsiaTheme="minorEastAsia"/>
                <w:b/>
                <w:kern w:val="0"/>
                <w:sz w:val="22"/>
                <w:szCs w:val="22"/>
                <w:lang w:val="en-IN" w:eastAsia="en-IN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</w:rPr>
              <w:t>November</w:t>
            </w: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3601CA">
            <w:pPr>
              <w:spacing w:beforeLines="0" w:afterLines="0" w:line="360" w:lineRule="auto"/>
              <w:jc w:val="left"/>
              <w:rPr>
                <w:rFonts w:hint="default" w:ascii="Times New Roman" w:hAnsi="Times New Roman" w:eastAsia="CIDFont+F5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5" w:cs="Times New Roman"/>
                <w:sz w:val="22"/>
                <w:szCs w:val="22"/>
              </w:rPr>
              <w:t>Geography of Haryana: introduction, location and extent; physiographic divisions; climate;</w:t>
            </w:r>
          </w:p>
          <w:p w14:paraId="561B6B15">
            <w:pPr>
              <w:autoSpaceDE w:val="0"/>
              <w:autoSpaceDN w:val="0"/>
              <w:adjustRightInd w:val="0"/>
              <w:spacing w:line="360" w:lineRule="auto"/>
              <w:rPr>
                <w:rFonts w:hint="default" w:ascii="Times New Roman" w:hAnsi="Times New Roman" w:cs="Times New Roman"/>
                <w:sz w:val="22"/>
                <w:szCs w:val="22"/>
                <w:lang w:bidi="hi-IN"/>
              </w:rPr>
            </w:pPr>
            <w:r>
              <w:rPr>
                <w:rFonts w:hint="default" w:ascii="Times New Roman" w:hAnsi="Times New Roman" w:eastAsia="CIDFont+F5" w:cs="Times New Roman"/>
                <w:sz w:val="22"/>
                <w:szCs w:val="22"/>
              </w:rPr>
              <w:t>vegetation; population distribution; major industrial regions in Haryana.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42F3F3">
            <w:pPr>
              <w:pStyle w:val="34"/>
              <w:spacing w:line="276" w:lineRule="auto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SESSIONAL EXAM.</w:t>
            </w:r>
          </w:p>
          <w:p w14:paraId="61F87F37">
            <w:pPr>
              <w:pStyle w:val="34"/>
              <w:spacing w:line="276" w:lineRule="auto"/>
              <w:rPr>
                <w:rFonts w:ascii="Times New Roman" w:hAnsi="Times New Roman" w:eastAsia="Times New Roman" w:cs="Times New Roman"/>
                <w:lang w:val="en-US" w:eastAsia="en-US"/>
              </w:rPr>
            </w:pPr>
          </w:p>
        </w:tc>
      </w:tr>
      <w:tr w14:paraId="0EB2C8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29D595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5.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908AD5">
            <w:pPr>
              <w:pStyle w:val="34"/>
              <w:jc w:val="center"/>
              <w:rPr>
                <w:rFonts w:hint="default" w:ascii="Times New Roman" w:hAnsi="Times New Roman" w:cs="Times New Roman"/>
                <w:b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lang w:val="en-US"/>
              </w:rPr>
              <w:t>December</w:t>
            </w: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7E1429">
            <w:pPr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  <w:lang w:val="en-US" w:bidi="hi-I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bidi="hi-IN"/>
              </w:rPr>
              <w:t>Exam prepration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A6D225">
            <w:pPr>
              <w:pStyle w:val="34"/>
              <w:spacing w:line="276" w:lineRule="auto"/>
              <w:rPr>
                <w:rFonts w:ascii="Times New Roman" w:hAnsi="Times New Roman" w:eastAsia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Revision</w:t>
            </w:r>
          </w:p>
          <w:p w14:paraId="0EA2AD2D">
            <w:pPr>
              <w:rPr>
                <w:lang w:val="en-US" w:eastAsia="en-US"/>
              </w:rPr>
            </w:pPr>
          </w:p>
          <w:p w14:paraId="4D3ACEBF">
            <w:pPr>
              <w:rPr>
                <w:lang w:val="en-US" w:eastAsia="en-US"/>
              </w:rPr>
            </w:pPr>
          </w:p>
          <w:p w14:paraId="02CD1985">
            <w:pPr>
              <w:jc w:val="right"/>
              <w:rPr>
                <w:lang w:val="en-US" w:eastAsia="en-US"/>
              </w:rPr>
            </w:pPr>
          </w:p>
        </w:tc>
      </w:tr>
    </w:tbl>
    <w:p w14:paraId="5AF6B2AA"/>
    <w:p w14:paraId="02C76122"/>
    <w:p w14:paraId="5565357A">
      <w:pPr>
        <w:rPr>
          <w:rFonts w:ascii="Times New Roman" w:hAnsi="Times New Roman" w:cs="Times New Roman"/>
          <w:b/>
          <w:sz w:val="24"/>
          <w:szCs w:val="24"/>
        </w:rPr>
      </w:pPr>
      <w:r>
        <w:t>Teacher signature :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14:paraId="5E49666D">
      <w:pPr>
        <w:pStyle w:val="35"/>
        <w:spacing w:line="240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>GOVT. COLLEGE JASSIA (ROHTAK)</w:t>
      </w:r>
    </w:p>
    <w:p w14:paraId="43F4B074">
      <w:pPr>
        <w:pStyle w:val="35"/>
        <w:spacing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Session 202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/>
        </w:rPr>
        <w:t>6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-2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/>
        </w:rPr>
        <w:t>7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(ODD SEMESTER)</w:t>
      </w:r>
    </w:p>
    <w:p w14:paraId="46EEDDCC">
      <w:pPr>
        <w:pStyle w:val="35"/>
        <w:spacing w:after="0"/>
        <w:rPr>
          <w:rFonts w:hint="default" w:ascii="Times New Roman" w:hAnsi="Times New Roman" w:eastAsia="Times New Roman" w:cs="Times New Roman"/>
          <w:sz w:val="24"/>
          <w:szCs w:val="24"/>
          <w:lang w:val="en-US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NAME OF PROFESSOR- Ms. Preeti Hooda                    CLASS-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.A..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1st</w:t>
      </w:r>
      <w:r>
        <w:rPr>
          <w:rFonts w:hint="default" w:ascii="Times New Roman" w:hAnsi="Times New Roman" w:eastAsia="Times New Roman" w:cs="Times New Roman"/>
          <w:sz w:val="24"/>
          <w:szCs w:val="24"/>
          <w:vertAlign w:val="superscript"/>
          <w:lang w:val="en-US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Sem.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>VAC</w:t>
      </w:r>
    </w:p>
    <w:p w14:paraId="48D9AEA2">
      <w:pPr>
        <w:pStyle w:val="35"/>
        <w:spacing w:after="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Designation-Assistant Professor     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 xml:space="preserve">                        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 Paper - 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/>
        </w:rPr>
        <w:t xml:space="preserve">Environmental </w:t>
      </w:r>
      <w:bookmarkStart w:id="0" w:name="_GoBack"/>
      <w:bookmarkEnd w:id="0"/>
      <w:r>
        <w:rPr>
          <w:rFonts w:hint="default" w:ascii="Arial" w:hAnsi="Arial"/>
          <w:sz w:val="24"/>
          <w:szCs w:val="24"/>
        </w:rPr>
        <w:t>23EVSX01VA01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w14:paraId="20EBDBF9">
      <w:pPr>
        <w:pStyle w:val="35"/>
        <w:spacing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   </w:t>
      </w:r>
    </w:p>
    <w:tbl>
      <w:tblPr>
        <w:tblStyle w:val="12"/>
        <w:tblW w:w="915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235"/>
        <w:gridCol w:w="5008"/>
        <w:gridCol w:w="2207"/>
      </w:tblGrid>
      <w:tr w14:paraId="74D52F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D81FD8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SR. NO.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AB5D15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MONTH</w:t>
            </w: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8E1064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TOPICS TO BE COVERED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F02F44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Classroom Activities</w:t>
            </w:r>
          </w:p>
        </w:tc>
      </w:tr>
      <w:tr w14:paraId="3F1B7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CD3698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49F080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</w:p>
          <w:p w14:paraId="4C920954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August</w:t>
            </w:r>
          </w:p>
          <w:p w14:paraId="4E9DB57D">
            <w:pPr>
              <w:pStyle w:val="34"/>
              <w:jc w:val="center"/>
              <w:rPr>
                <w:rFonts w:ascii="Times New Roman" w:hAnsi="Times New Roman" w:cs="Times New Roman" w:eastAsiaTheme="minorEastAsia"/>
                <w:b/>
                <w:kern w:val="0"/>
                <w:sz w:val="22"/>
                <w:szCs w:val="22"/>
                <w:lang w:val="en-IN" w:eastAsia="en-IN" w:bidi="ar-SA"/>
                <w14:ligatures w14:val="none"/>
              </w:rPr>
            </w:pP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896F50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Introduction to Environmental Studies: Multidisciplinary nature of environmental studies. Scope and</w:t>
            </w:r>
          </w:p>
          <w:p w14:paraId="1D2A535E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importance; Concept of sustainability and sustainable development.</w:t>
            </w:r>
          </w:p>
          <w:p w14:paraId="4206D45A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2" w:cs="Times New Roman"/>
                <w:sz w:val="22"/>
                <w:szCs w:val="22"/>
              </w:rPr>
              <w:t xml:space="preserve">Ecosystems: </w:t>
            </w: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Introduction, types, characteristic features, structure and function of the following</w:t>
            </w:r>
          </w:p>
          <w:p w14:paraId="57D22B7E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ecosystem:- a. Forest ecosystem b. Grassland ecosystem c. Desert ecosystem d. Aquatic ecosystems</w:t>
            </w:r>
          </w:p>
          <w:p w14:paraId="116A9D46">
            <w:pPr>
              <w:spacing w:beforeLines="0" w:afterLines="0" w:line="24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(ponds, streams, lakes, rivers, oceans, estuaries)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F8F980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522B96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0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378471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2.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4DDBDA">
            <w:pPr>
              <w:pStyle w:val="34"/>
              <w:jc w:val="center"/>
              <w:rPr>
                <w:rFonts w:ascii="Times New Roman" w:hAnsi="Times New Roman" w:cs="Times New Roman" w:eastAsiaTheme="minorEastAsia"/>
                <w:b/>
                <w:kern w:val="0"/>
                <w:sz w:val="22"/>
                <w:szCs w:val="22"/>
                <w:lang w:val="en-IN" w:eastAsia="en-IN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</w:rPr>
              <w:t>September</w:t>
            </w: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9D4CF1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2" w:cs="Times New Roman"/>
                <w:sz w:val="22"/>
                <w:szCs w:val="22"/>
              </w:rPr>
              <w:t xml:space="preserve">Renewable and non-renewable resources: </w:t>
            </w: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Natural resources and associated problems. a) Forest</w:t>
            </w:r>
          </w:p>
          <w:p w14:paraId="18FCB2E8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resources: Use and over-exploitation, deforestation. Timber extraction, mining, dams and their</w:t>
            </w:r>
          </w:p>
          <w:p w14:paraId="54789013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effects on forest and tribal people. b) Water resources: Use and over-utilization of surface and</w:t>
            </w:r>
          </w:p>
          <w:p w14:paraId="3CF49647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ground water, floods, drought, conflicts over water, dams-benefits and problems. c) Mineral</w:t>
            </w:r>
          </w:p>
          <w:p w14:paraId="1D73D46F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resources: Use and exploitation, environmental effects of extracting and using mineral resources. d)</w:t>
            </w:r>
          </w:p>
          <w:p w14:paraId="7FF26453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Food resources: World food problems, changes caused by agriculture and overgrazing, effects of</w:t>
            </w:r>
          </w:p>
          <w:p w14:paraId="1DE8721B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modern agriculture, fertilizer-pesticide problems, water logging, salinity, case studies. e) Energy</w:t>
            </w:r>
          </w:p>
          <w:p w14:paraId="4AA4D4F6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resources: Growing energy needs, renewable and non-renewable energy sources, use of alternate</w:t>
            </w:r>
          </w:p>
          <w:p w14:paraId="50889AF6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energy sources. f) Land resources: Land as a resource, land degradation, man induced landslides, soil</w:t>
            </w:r>
          </w:p>
          <w:p w14:paraId="1F2F7453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erosion and desertification. Role of an individual in conservation of natural resources. Equitable use</w:t>
            </w:r>
          </w:p>
          <w:p w14:paraId="41A6F15C">
            <w:pPr>
              <w:spacing w:beforeLines="0" w:afterLines="0" w:line="24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en-US" w:bidi="hi-IN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of resources for sustainable lifestyles.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704B3B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Group Discussion.</w:t>
            </w:r>
          </w:p>
          <w:p w14:paraId="48BCF6C6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14:paraId="12F013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3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0F8F0A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3.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4C7917">
            <w:pPr>
              <w:pStyle w:val="34"/>
              <w:jc w:val="center"/>
              <w:rPr>
                <w:rFonts w:ascii="Times New Roman" w:hAnsi="Times New Roman" w:cs="Times New Roman"/>
                <w:b/>
              </w:rPr>
            </w:pPr>
          </w:p>
          <w:p w14:paraId="2314C0A8">
            <w:pPr>
              <w:pStyle w:val="34"/>
              <w:jc w:val="center"/>
              <w:rPr>
                <w:rFonts w:ascii="Times New Roman" w:hAnsi="Times New Roman" w:cs="Times New Roman" w:eastAsiaTheme="minorEastAsia"/>
                <w:b/>
                <w:kern w:val="0"/>
                <w:sz w:val="22"/>
                <w:szCs w:val="22"/>
                <w:lang w:val="en-IN" w:eastAsia="en-IN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</w:rPr>
              <w:t>October</w:t>
            </w: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19BC33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2" w:cs="Times New Roman"/>
                <w:sz w:val="22"/>
                <w:szCs w:val="22"/>
              </w:rPr>
              <w:t>Biodiversity and its conservation:</w:t>
            </w: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Introduction – Definition: genetic, species and ecosystem diversity.</w:t>
            </w:r>
          </w:p>
          <w:p w14:paraId="7B86C4E2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Biogeographical classification of India. Value of biodiversity: consumptive use, productive use, social,</w:t>
            </w:r>
          </w:p>
          <w:p w14:paraId="427667B8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ethical, aesthetic and option values Biodiversity at global, National and local levels. Hot-sports of</w:t>
            </w:r>
          </w:p>
          <w:p w14:paraId="4662BCD5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biodiversity. Threats to biodiversity: habitat loss, poaching of wildlife, man-wildlife conflicts.</w:t>
            </w:r>
          </w:p>
          <w:p w14:paraId="37EC1883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Endangered and endemic species of India. Conservation of biodiversity : In-situ and Ex-situ</w:t>
            </w:r>
          </w:p>
          <w:p w14:paraId="01070BEB">
            <w:pPr>
              <w:spacing w:beforeLines="0" w:afterLines="0" w:line="240" w:lineRule="auto"/>
              <w:jc w:val="left"/>
              <w:rPr>
                <w:rFonts w:hint="default" w:ascii="Times New Roman" w:hAnsi="Times New Roman" w:cs="Times New Roman"/>
                <w:sz w:val="22"/>
                <w:szCs w:val="22"/>
                <w:lang w:val="en-US" w:bidi="hi-IN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conservation of biodiversity.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43268D">
            <w:pPr>
              <w:pStyle w:val="34"/>
              <w:spacing w:line="276" w:lineRule="auto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PPT Presentation</w:t>
            </w:r>
          </w:p>
          <w:p w14:paraId="75B0026F">
            <w:pPr>
              <w:pStyle w:val="35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3A5623BE">
            <w:pPr>
              <w:pStyle w:val="34"/>
              <w:spacing w:line="276" w:lineRule="auto"/>
              <w:rPr>
                <w:rFonts w:ascii="Times New Roman" w:hAnsi="Times New Roman" w:cs="Times New Roman"/>
                <w:lang w:val="en-US" w:eastAsia="en-US"/>
              </w:rPr>
            </w:pPr>
          </w:p>
        </w:tc>
      </w:tr>
      <w:tr w14:paraId="0D511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95E8AB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4.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27D2F4">
            <w:pPr>
              <w:pStyle w:val="34"/>
              <w:jc w:val="center"/>
              <w:rPr>
                <w:rFonts w:ascii="Times New Roman" w:hAnsi="Times New Roman" w:cs="Times New Roman" w:eastAsiaTheme="minorEastAsia"/>
                <w:b/>
                <w:kern w:val="0"/>
                <w:sz w:val="22"/>
                <w:szCs w:val="22"/>
                <w:lang w:val="en-IN" w:eastAsia="en-IN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</w:rPr>
              <w:t>November</w:t>
            </w: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257DEF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2" w:cs="Times New Roman"/>
                <w:sz w:val="22"/>
                <w:szCs w:val="22"/>
              </w:rPr>
              <w:t>Environmental Pollution:</w:t>
            </w: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Definition, Cause, effects and control measures of:- a. Air pollution b.</w:t>
            </w:r>
          </w:p>
          <w:p w14:paraId="05B02E86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Water pollution c. Soil pollution d. Marine pollution e. Noise pollution f. Thermal pollution g. Nuclear</w:t>
            </w:r>
          </w:p>
          <w:p w14:paraId="34206EE9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hazards h. Solid waste. Role of an individual in prevention of pollution. Disastermanagement : floods,</w:t>
            </w:r>
          </w:p>
          <w:p w14:paraId="4D4D211F">
            <w:pPr>
              <w:spacing w:beforeLines="0" w:afterLines="0" w:line="240" w:lineRule="auto"/>
              <w:jc w:val="left"/>
              <w:rPr>
                <w:rFonts w:hint="default" w:ascii="Times New Roman" w:hAnsi="Times New Roman" w:eastAsia="CIDFont+F1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earthquake, cyclone and landslides. Water Conservation and its strategies. Climate change – green</w:t>
            </w:r>
          </w:p>
          <w:p w14:paraId="786F7E8C">
            <w:pPr>
              <w:autoSpaceDE w:val="0"/>
              <w:autoSpaceDN w:val="0"/>
              <w:adjustRightInd w:val="0"/>
              <w:spacing w:line="240" w:lineRule="auto"/>
              <w:rPr>
                <w:rFonts w:hint="default" w:ascii="Times New Roman" w:hAnsi="Times New Roman" w:cs="Times New Roman"/>
                <w:sz w:val="22"/>
                <w:szCs w:val="22"/>
                <w:lang w:bidi="hi-IN"/>
              </w:rPr>
            </w:pPr>
            <w:r>
              <w:rPr>
                <w:rFonts w:hint="default" w:ascii="Times New Roman" w:hAnsi="Times New Roman" w:eastAsia="CIDFont+F1" w:cs="Times New Roman"/>
                <w:sz w:val="22"/>
                <w:szCs w:val="22"/>
              </w:rPr>
              <w:t>house gases, acid rain and global warming.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043949">
            <w:pPr>
              <w:pStyle w:val="34"/>
              <w:spacing w:line="276" w:lineRule="auto"/>
              <w:rPr>
                <w:rFonts w:ascii="Times New Roman" w:hAnsi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SESSIONAL EXAM.</w:t>
            </w:r>
          </w:p>
          <w:p w14:paraId="30FB3677">
            <w:pPr>
              <w:pStyle w:val="34"/>
              <w:spacing w:line="276" w:lineRule="auto"/>
              <w:rPr>
                <w:rFonts w:ascii="Times New Roman" w:hAnsi="Times New Roman" w:eastAsia="Times New Roman" w:cs="Times New Roman"/>
                <w:lang w:val="en-US" w:eastAsia="en-US"/>
              </w:rPr>
            </w:pPr>
          </w:p>
        </w:tc>
      </w:tr>
      <w:tr w14:paraId="2045E1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8" w:hRule="atLeast"/>
        </w:trPr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5D94FB">
            <w:pPr>
              <w:pStyle w:val="35"/>
              <w:spacing w:line="36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5.</w:t>
            </w:r>
          </w:p>
        </w:tc>
        <w:tc>
          <w:tcPr>
            <w:tcW w:w="1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07B19B">
            <w:pPr>
              <w:pStyle w:val="34"/>
              <w:jc w:val="center"/>
              <w:rPr>
                <w:rFonts w:hint="default" w:ascii="Times New Roman" w:hAnsi="Times New Roman" w:cs="Times New Roman"/>
                <w:b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lang w:val="en-US"/>
              </w:rPr>
              <w:t>December</w:t>
            </w:r>
          </w:p>
        </w:tc>
        <w:tc>
          <w:tcPr>
            <w:tcW w:w="5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16CE28">
            <w:pPr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  <w:lang w:val="en-US" w:bidi="hi-I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bidi="hi-IN"/>
              </w:rPr>
              <w:t>Exam prepration</w:t>
            </w:r>
          </w:p>
        </w:tc>
        <w:tc>
          <w:tcPr>
            <w:tcW w:w="2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719C9B">
            <w:pPr>
              <w:pStyle w:val="34"/>
              <w:spacing w:line="276" w:lineRule="auto"/>
              <w:rPr>
                <w:rFonts w:ascii="Times New Roman" w:hAnsi="Times New Roman" w:eastAsia="Times New Roman" w:cs="Times New Roman"/>
                <w:lang w:val="en-US"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Revision</w:t>
            </w:r>
          </w:p>
          <w:p w14:paraId="33E051CA">
            <w:pPr>
              <w:rPr>
                <w:lang w:val="en-US" w:eastAsia="en-US"/>
              </w:rPr>
            </w:pPr>
          </w:p>
          <w:p w14:paraId="37C96A17">
            <w:pPr>
              <w:rPr>
                <w:lang w:val="en-US" w:eastAsia="en-US"/>
              </w:rPr>
            </w:pPr>
          </w:p>
          <w:p w14:paraId="2C56916B">
            <w:pPr>
              <w:jc w:val="right"/>
              <w:rPr>
                <w:lang w:val="en-US" w:eastAsia="en-US"/>
              </w:rPr>
            </w:pPr>
          </w:p>
        </w:tc>
      </w:tr>
    </w:tbl>
    <w:p w14:paraId="32672E84"/>
    <w:p w14:paraId="34DC8EA0"/>
    <w:p w14:paraId="52E25135">
      <w:pPr>
        <w:rPr>
          <w:rFonts w:ascii="Times New Roman" w:hAnsi="Times New Roman" w:cs="Times New Roman"/>
          <w:b/>
          <w:sz w:val="24"/>
          <w:szCs w:val="24"/>
        </w:rPr>
      </w:pPr>
      <w:r>
        <w:t>Teacher signature :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14:paraId="16182F15">
      <w:pPr>
        <w:rPr>
          <w:rFonts w:ascii="Times New Roman" w:hAnsi="Times New Roman" w:cs="Times New Roman"/>
          <w:b/>
          <w:sz w:val="24"/>
          <w:szCs w:val="24"/>
        </w:rPr>
      </w:pPr>
    </w:p>
    <w:p w14:paraId="05F88CE8"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ESRI AMFM Electr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SRI AMFM Electric">
    <w:panose1 w:val="02000400000000000000"/>
    <w:charset w:val="00"/>
    <w:family w:val="auto"/>
    <w:pitch w:val="default"/>
    <w:sig w:usb0="00000003" w:usb1="00000000" w:usb2="00000000" w:usb3="00000000" w:csb0="00000001" w:csb1="00000000"/>
  </w:font>
  <w:font w:name="CIDFont+F6">
    <w:altName w:val="ESRI AMFM Electric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IDFont+F5">
    <w:altName w:val="ESRI AMFM Electric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IDFont+F3">
    <w:altName w:val="ESRI AMFM Electric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IDFont+F1">
    <w:altName w:val="ESRI AMFM Electric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IDFont+F2">
    <w:altName w:val="ESRI AMFM Electric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D3202"/>
    <w:rsid w:val="004B2B6E"/>
    <w:rsid w:val="0078299A"/>
    <w:rsid w:val="00980426"/>
    <w:rsid w:val="009E70CC"/>
    <w:rsid w:val="06681B2D"/>
    <w:rsid w:val="0FF0031C"/>
    <w:rsid w:val="1C1F146B"/>
    <w:rsid w:val="278C7CAB"/>
    <w:rsid w:val="278D3699"/>
    <w:rsid w:val="2BFA11EC"/>
    <w:rsid w:val="2D057B9B"/>
    <w:rsid w:val="327D3E0E"/>
    <w:rsid w:val="3AE52F58"/>
    <w:rsid w:val="3ECC741F"/>
    <w:rsid w:val="4F483233"/>
    <w:rsid w:val="54285BB7"/>
    <w:rsid w:val="555967CC"/>
    <w:rsid w:val="7271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kern w:val="0"/>
      <w:sz w:val="22"/>
      <w:szCs w:val="22"/>
      <w:lang w:val="en-IN" w:eastAsia="en-IN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:lang w:eastAsia="en-US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:lang w:eastAsia="en-US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6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4">
    <w:name w:val="Table Grid"/>
    <w:basedOn w:val="1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6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Heading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9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0">
    <w:name w:val="Heading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1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8">
    <w:name w:val="Quote Ch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customStyle="1" w:styleId="30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597" w:themeColor="accent1" w:themeShade="BF"/>
      <w:kern w:val="2"/>
      <w:lang w:eastAsia="en-US"/>
      <w14:ligatures w14:val="standardContextual"/>
    </w:rPr>
  </w:style>
  <w:style w:type="character" w:customStyle="1" w:styleId="32">
    <w:name w:val="Intense Quote Char"/>
    <w:basedOn w:val="11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styleId="34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kern w:val="0"/>
      <w:sz w:val="22"/>
      <w:szCs w:val="22"/>
      <w:lang w:val="en-IN" w:eastAsia="en-IN" w:bidi="ar-SA"/>
      <w14:ligatures w14:val="none"/>
    </w:rPr>
  </w:style>
  <w:style w:type="paragraph" w:customStyle="1" w:styleId="35">
    <w:name w:val="Normal1"/>
    <w:qFormat/>
    <w:uiPriority w:val="0"/>
    <w:pPr>
      <w:spacing w:after="200" w:line="276" w:lineRule="auto"/>
    </w:pPr>
    <w:rPr>
      <w:rFonts w:ascii="Calibri" w:hAnsi="Calibri" w:eastAsia="Calibri" w:cs="Calibri"/>
      <w:kern w:val="0"/>
      <w:sz w:val="22"/>
      <w:szCs w:val="22"/>
      <w:lang w:val="en-US" w:eastAsia="en-US" w:bidi="ar-SA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1012</Words>
  <Characters>6783</Characters>
  <Lines>9</Lines>
  <Paragraphs>2</Paragraphs>
  <TotalTime>12</TotalTime>
  <ScaleCrop>false</ScaleCrop>
  <LinksUpToDate>false</LinksUpToDate>
  <CharactersWithSpaces>9119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2025-08-12T05:07:00Z</dcterms:created>
  <dc:creator>917404953031</dc:creator>
  <cp:lastModifiedBy>Preeti</cp:lastModifiedBy>
  <dcterms:modified xsi:type="dcterms:W3CDTF">2026-08-17T07:27:57Z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eyJoZGlkIjoiNmNjZTM1MDFjMzExNDU2NzczODQ3N2YzYWY2MmYxMWEifQ==</vt:lpwstr>
  </property>
  <property fmtid="{D5CDD505-2E9C-101B-9397-08002B2CF9AE}" pid="3" name="KSOProductBuildVer">
    <vt:lpwstr>1033-12.1.0.28032</vt:lpwstr>
  </property>
  <property fmtid="{D5CDD505-2E9C-101B-9397-08002B2CF9AE}" pid="4" name="ICV">
    <vt:lpwstr>649CA7B449BC4ABC84EC488E0070DCB7_12</vt:lpwstr>
  </property>
</Properties>
</file>