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B1" w:rsidRPr="009D3A66" w:rsidRDefault="001919B1" w:rsidP="001919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Govt. College Jassia</w:t>
      </w:r>
      <w:r w:rsidRPr="009D3A66">
        <w:rPr>
          <w:rFonts w:ascii="Times New Roman" w:hAnsi="Times New Roman" w:cs="Times New Roman"/>
          <w:b/>
          <w:bCs/>
          <w:sz w:val="28"/>
          <w:szCs w:val="28"/>
          <w:cs/>
          <w:lang w:val="en-US" w:bidi="hi-IN"/>
        </w:rPr>
        <w:t xml:space="preserve"> </w:t>
      </w: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(Rohtak)</w:t>
      </w:r>
    </w:p>
    <w:p w:rsidR="001919B1" w:rsidRDefault="001919B1" w:rsidP="001919B1">
      <w:pPr>
        <w:jc w:val="center"/>
        <w:rPr>
          <w:rFonts w:ascii="Times New Roman" w:hAnsi="Times New Roman" w:cs="Arial Unicode MS" w:hint="cs"/>
          <w:b/>
          <w:bCs/>
          <w:sz w:val="28"/>
          <w:szCs w:val="25"/>
          <w:lang w:val="en-US" w:bidi="hi-IN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E7636C" w:rsidRPr="00E7636C" w:rsidRDefault="00E7636C" w:rsidP="001919B1">
      <w:pPr>
        <w:jc w:val="center"/>
        <w:rPr>
          <w:rFonts w:ascii="Times New Roman" w:hAnsi="Times New Roman" w:cs="Arial Unicode MS" w:hint="cs"/>
          <w:b/>
          <w:bCs/>
          <w:sz w:val="28"/>
          <w:szCs w:val="25"/>
          <w:lang w:val="en-US" w:bidi="hi-IN"/>
        </w:rPr>
      </w:pPr>
      <w:r>
        <w:rPr>
          <w:rFonts w:ascii="Times New Roman" w:hAnsi="Times New Roman" w:cs="Arial Unicode MS" w:hint="cs"/>
          <w:b/>
          <w:bCs/>
          <w:sz w:val="28"/>
          <w:szCs w:val="25"/>
          <w:cs/>
          <w:lang w:val="en-US" w:bidi="hi-IN"/>
        </w:rPr>
        <w:t>Session -</w:t>
      </w:r>
    </w:p>
    <w:p w:rsidR="001919B1" w:rsidRPr="009D3A66" w:rsidRDefault="001919B1" w:rsidP="001919B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Professor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Dr. </w:t>
      </w:r>
      <w:proofErr w:type="spell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Rajkumar</w:t>
      </w:r>
      <w:proofErr w:type="spell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Siwach</w:t>
      </w:r>
      <w:proofErr w:type="spellEnd"/>
    </w:p>
    <w:p w:rsidR="001919B1" w:rsidRPr="009D3A66" w:rsidRDefault="001919B1" w:rsidP="001919B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 </w:t>
      </w:r>
      <w:r w:rsidR="00565C75"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565C75" w:rsidRPr="009D3A6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st</w:t>
      </w:r>
      <w:r w:rsidR="00565C75"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Semester</w:t>
      </w:r>
    </w:p>
    <w:p w:rsidR="001919B1" w:rsidRPr="009D3A66" w:rsidRDefault="001919B1" w:rsidP="001919B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Subject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Political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5732"/>
      </w:tblGrid>
      <w:tr w:rsidR="001919B1" w:rsidRPr="009D3A66" w:rsidTr="00216FB5">
        <w:tc>
          <w:tcPr>
            <w:tcW w:w="9242" w:type="dxa"/>
            <w:gridSpan w:val="3"/>
          </w:tcPr>
          <w:p w:rsidR="001919B1" w:rsidRPr="009D3A66" w:rsidRDefault="00687163" w:rsidP="00687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July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1919B1" w:rsidRPr="009D3A66" w:rsidRDefault="00F45CBE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भारतीय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सविधान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स्त्रोत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1919B1" w:rsidRPr="009D3A66" w:rsidRDefault="00F45CBE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भारतीय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सविधान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मूल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लक्षण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विशेषताएं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9242" w:type="dxa"/>
            <w:gridSpan w:val="3"/>
            <w:tcBorders>
              <w:bottom w:val="nil"/>
            </w:tcBorders>
          </w:tcPr>
          <w:p w:rsidR="001919B1" w:rsidRPr="009D3A66" w:rsidRDefault="00687163" w:rsidP="00687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August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1919B1" w:rsidRPr="009D3A66" w:rsidRDefault="00F45CBE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भारतीय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सविधान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प्रस्तावना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1919B1" w:rsidRPr="009D3A66" w:rsidRDefault="00F45CBE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मौलिक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1919B1" w:rsidRPr="009D3A66" w:rsidRDefault="0099071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मौलिक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कर्तव्य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नीति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निदेशक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सिधांत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1919B1" w:rsidRPr="009D3A66" w:rsidRDefault="0099071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संघीय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कार्यपालिका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–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राष्ट्रपति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एवम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उपराष्ट्रपति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990710" w:rsidRPr="009D3A66" w:rsidTr="00216FB5">
        <w:tc>
          <w:tcPr>
            <w:tcW w:w="1384" w:type="dxa"/>
          </w:tcPr>
          <w:p w:rsidR="00990710" w:rsidRPr="009D3A66" w:rsidRDefault="0099071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5 </w:t>
            </w:r>
          </w:p>
        </w:tc>
        <w:tc>
          <w:tcPr>
            <w:tcW w:w="2126" w:type="dxa"/>
          </w:tcPr>
          <w:p w:rsidR="00990710" w:rsidRPr="009D3A66" w:rsidRDefault="0099071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Week 5th </w:t>
            </w:r>
          </w:p>
        </w:tc>
        <w:tc>
          <w:tcPr>
            <w:tcW w:w="5732" w:type="dxa"/>
          </w:tcPr>
          <w:p w:rsidR="00990710" w:rsidRPr="009D3A66" w:rsidRDefault="0099071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मंत्रिपरिषद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तथा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प्रधानमंत्री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9242" w:type="dxa"/>
            <w:gridSpan w:val="3"/>
          </w:tcPr>
          <w:p w:rsidR="001919B1" w:rsidRPr="009D3A66" w:rsidRDefault="00687163" w:rsidP="00687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September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राज्यपाल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मंत्रिपरिषद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तथा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मुख्यमंत्री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संघीय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व्यवस्थापिका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–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संसद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1919B1" w:rsidRPr="009D3A66" w:rsidRDefault="004A221B" w:rsidP="004A221B">
            <w:pP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संवैधानिक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संसोधन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प्रक्रिया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विधानमंडल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5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दोहराई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9242" w:type="dxa"/>
            <w:gridSpan w:val="3"/>
          </w:tcPr>
          <w:p w:rsidR="001919B1" w:rsidRPr="009D3A66" w:rsidRDefault="00687163" w:rsidP="00687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पंचायती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संस्थाएं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न्यायपालिका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सर्वोच्च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न्यायालय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उच्च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न्यायालय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,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न्यायिक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चुनाव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निरिक्षण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1919B1" w:rsidRPr="009D3A66" w:rsidTr="00216FB5">
        <w:tc>
          <w:tcPr>
            <w:tcW w:w="1384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1919B1" w:rsidRPr="009D3A66" w:rsidRDefault="001919B1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1919B1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न्यायिक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सक्रियता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4A221B" w:rsidRPr="009D3A66" w:rsidTr="00216FB5">
        <w:tc>
          <w:tcPr>
            <w:tcW w:w="1384" w:type="dxa"/>
          </w:tcPr>
          <w:p w:rsidR="004A221B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5 </w:t>
            </w:r>
          </w:p>
        </w:tc>
        <w:tc>
          <w:tcPr>
            <w:tcW w:w="2126" w:type="dxa"/>
          </w:tcPr>
          <w:p w:rsidR="004A221B" w:rsidRPr="009D3A66" w:rsidRDefault="004A221B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Week 5 </w:t>
            </w:r>
          </w:p>
        </w:tc>
        <w:tc>
          <w:tcPr>
            <w:tcW w:w="5732" w:type="dxa"/>
          </w:tcPr>
          <w:p w:rsidR="004A221B" w:rsidRPr="009D3A66" w:rsidRDefault="0068123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</w:pPr>
            <w:r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 xml:space="preserve">अधिकार कर्तव्य निर्द्शेक सिधांत की </w:t>
            </w:r>
            <w:r w:rsidR="004A221B"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दोहराई</w:t>
            </w:r>
            <w:r w:rsidR="004A221B"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687163" w:rsidRPr="009D3A66" w:rsidTr="008804E9">
        <w:tc>
          <w:tcPr>
            <w:tcW w:w="9242" w:type="dxa"/>
            <w:gridSpan w:val="3"/>
          </w:tcPr>
          <w:p w:rsidR="00687163" w:rsidRPr="009D3A66" w:rsidRDefault="00687163" w:rsidP="00687163">
            <w:pPr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</w:pPr>
            <w:r>
              <w:rPr>
                <w:rFonts w:ascii="Nirmala UI" w:hAnsi="Nirmala UI" w:cs="Nirmala UI"/>
                <w:sz w:val="28"/>
                <w:szCs w:val="28"/>
                <w:lang w:val="en-US" w:bidi="hi-IN"/>
              </w:rPr>
              <w:t>November</w:t>
            </w:r>
          </w:p>
        </w:tc>
      </w:tr>
      <w:tr w:rsidR="00687163" w:rsidRPr="009D3A66" w:rsidTr="00216FB5">
        <w:tc>
          <w:tcPr>
            <w:tcW w:w="1384" w:type="dxa"/>
          </w:tcPr>
          <w:p w:rsidR="00687163" w:rsidRPr="009D3A66" w:rsidRDefault="00687163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687163" w:rsidRPr="009D3A66" w:rsidRDefault="00687163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687163" w:rsidRPr="00681233" w:rsidRDefault="00681233" w:rsidP="00687163">
            <w:pPr>
              <w:jc w:val="center"/>
              <w:rPr>
                <w:rFonts w:cs="Arial Unicode MS" w:hint="cs"/>
                <w:cs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भारतीय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सविधान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 xml:space="preserve"> </w:t>
            </w:r>
            <w:r w:rsidR="00E72EF2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 xml:space="preserve">की </w:t>
            </w:r>
            <w:r w:rsidR="00E72EF2"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दोहराई</w:t>
            </w:r>
          </w:p>
        </w:tc>
      </w:tr>
      <w:tr w:rsidR="00687163" w:rsidRPr="009D3A66" w:rsidTr="00687163">
        <w:trPr>
          <w:trHeight w:val="70"/>
        </w:trPr>
        <w:tc>
          <w:tcPr>
            <w:tcW w:w="1384" w:type="dxa"/>
          </w:tcPr>
          <w:p w:rsidR="00687163" w:rsidRPr="009D3A66" w:rsidRDefault="00687163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687163" w:rsidRPr="009D3A66" w:rsidRDefault="00687163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687163" w:rsidRDefault="00687163" w:rsidP="00687163">
            <w:pPr>
              <w:jc w:val="center"/>
            </w:pPr>
            <w:r w:rsidRPr="003B1977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दोहराई</w:t>
            </w:r>
          </w:p>
        </w:tc>
      </w:tr>
    </w:tbl>
    <w:p w:rsidR="001919B1" w:rsidRPr="009D3A66" w:rsidRDefault="001919B1" w:rsidP="001919B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4DE4" w:rsidRPr="009D3A66" w:rsidRDefault="009E4DE4">
      <w:pPr>
        <w:rPr>
          <w:rFonts w:ascii="Times New Roman" w:hAnsi="Times New Roman" w:cs="Times New Roman"/>
          <w:sz w:val="28"/>
          <w:szCs w:val="28"/>
          <w:lang w:bidi="hi-IN"/>
        </w:rPr>
      </w:pPr>
    </w:p>
    <w:p w:rsidR="009706D0" w:rsidRPr="009D3A66" w:rsidRDefault="009706D0">
      <w:pPr>
        <w:rPr>
          <w:rFonts w:ascii="Times New Roman" w:hAnsi="Times New Roman" w:cs="Times New Roman"/>
          <w:sz w:val="28"/>
          <w:szCs w:val="28"/>
          <w:lang w:bidi="hi-IN"/>
        </w:rPr>
      </w:pPr>
    </w:p>
    <w:p w:rsidR="009D3A66" w:rsidRPr="00A7063B" w:rsidRDefault="009D3A66" w:rsidP="00A7063B">
      <w:pPr>
        <w:rPr>
          <w:rFonts w:ascii="Times New Roman" w:hAnsi="Times New Roman" w:cs="Arial Unicode MS" w:hint="cs"/>
          <w:sz w:val="28"/>
          <w:szCs w:val="25"/>
          <w:lang w:val="en-US" w:bidi="hi-IN"/>
        </w:rPr>
      </w:pPr>
    </w:p>
    <w:p w:rsidR="009706D0" w:rsidRPr="009D3A66" w:rsidRDefault="009706D0" w:rsidP="00970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Govt. College Jassia</w:t>
      </w:r>
      <w:r w:rsidRPr="009D3A66">
        <w:rPr>
          <w:rFonts w:ascii="Times New Roman" w:hAnsi="Times New Roman" w:cs="Times New Roman"/>
          <w:b/>
          <w:bCs/>
          <w:sz w:val="28"/>
          <w:szCs w:val="28"/>
          <w:cs/>
          <w:lang w:val="en-US" w:bidi="hi-IN"/>
        </w:rPr>
        <w:t xml:space="preserve"> </w:t>
      </w: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(Rohtak)</w:t>
      </w:r>
    </w:p>
    <w:p w:rsidR="009706D0" w:rsidRDefault="009706D0" w:rsidP="00970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6E7E4A" w:rsidRPr="009D3A66" w:rsidRDefault="006E7E4A" w:rsidP="00970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Session-</w:t>
      </w:r>
    </w:p>
    <w:p w:rsidR="009706D0" w:rsidRPr="009D3A66" w:rsidRDefault="009706D0" w:rsidP="009706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Professor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Dr. </w:t>
      </w:r>
      <w:proofErr w:type="spell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Rajkumar</w:t>
      </w:r>
      <w:proofErr w:type="spell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Siwach</w:t>
      </w:r>
      <w:proofErr w:type="spellEnd"/>
    </w:p>
    <w:p w:rsidR="009706D0" w:rsidRPr="009D3A66" w:rsidRDefault="009706D0" w:rsidP="009706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</w:t>
      </w:r>
      <w:r w:rsidR="00565C75"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</w:t>
      </w:r>
      <w:r w:rsidR="00565C75" w:rsidRPr="009D3A6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rd</w:t>
      </w:r>
      <w:r w:rsidR="00565C75"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Semester</w:t>
      </w:r>
    </w:p>
    <w:p w:rsidR="009706D0" w:rsidRPr="009D3A66" w:rsidRDefault="009706D0" w:rsidP="009706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Subject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Political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5732"/>
      </w:tblGrid>
      <w:tr w:rsidR="009706D0" w:rsidRPr="009D3A66" w:rsidTr="00216FB5">
        <w:tc>
          <w:tcPr>
            <w:tcW w:w="9242" w:type="dxa"/>
            <w:gridSpan w:val="3"/>
          </w:tcPr>
          <w:p w:rsidR="009706D0" w:rsidRPr="009D3A66" w:rsidRDefault="00A7063B" w:rsidP="00A706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July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राजनीती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शास्त्र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–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परिभाषा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,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प्रकृति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,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क्षेत्र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राजनीति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विज्ञान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एवम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महत्व</w:t>
            </w:r>
          </w:p>
        </w:tc>
      </w:tr>
      <w:tr w:rsidR="009706D0" w:rsidRPr="009D3A66" w:rsidTr="00216FB5">
        <w:tc>
          <w:tcPr>
            <w:tcW w:w="9242" w:type="dxa"/>
            <w:gridSpan w:val="3"/>
            <w:tcBorders>
              <w:bottom w:val="nil"/>
            </w:tcBorders>
          </w:tcPr>
          <w:p w:rsidR="009706D0" w:rsidRPr="009D3A66" w:rsidRDefault="00A7063B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August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राजनीति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विज्ञानं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अन्य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सामाजिक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विज्ञानों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सम्बन्ध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परिभाषा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तत्व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अन्य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संगठनों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सम्बन्ध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उत्त्पत्ति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सिद्धांत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5 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Week 5th 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उत्पत्ति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सम्बन्धी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मार्क्सवादी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सिद्धांत</w:t>
            </w:r>
          </w:p>
        </w:tc>
      </w:tr>
      <w:tr w:rsidR="009706D0" w:rsidRPr="009D3A66" w:rsidTr="00216FB5">
        <w:tc>
          <w:tcPr>
            <w:tcW w:w="9242" w:type="dxa"/>
            <w:gridSpan w:val="3"/>
          </w:tcPr>
          <w:p w:rsidR="009706D0" w:rsidRPr="009D3A66" w:rsidRDefault="00A7063B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September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स्वरुप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उदारवादी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विचार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मार्क्सवादी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विचार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कार्य</w:t>
            </w:r>
          </w:p>
        </w:tc>
      </w:tr>
      <w:tr w:rsidR="009706D0" w:rsidRPr="009D3A66" w:rsidTr="00216FB5">
        <w:tc>
          <w:tcPr>
            <w:tcW w:w="1384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</w:tcPr>
          <w:p w:rsidR="009706D0" w:rsidRPr="009D3A66" w:rsidRDefault="009706D0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5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9706D0" w:rsidRPr="009D3A66" w:rsidRDefault="009706D0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val="en-US" w:bidi="hi-IN"/>
              </w:rPr>
              <w:t>दोहराई</w:t>
            </w:r>
          </w:p>
        </w:tc>
      </w:tr>
      <w:tr w:rsidR="009706D0" w:rsidRPr="009D3A66" w:rsidTr="00216FB5">
        <w:tc>
          <w:tcPr>
            <w:tcW w:w="9242" w:type="dxa"/>
            <w:gridSpan w:val="3"/>
          </w:tcPr>
          <w:p w:rsidR="009706D0" w:rsidRPr="009D3A66" w:rsidRDefault="00A7063B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</w:t>
            </w:r>
          </w:p>
        </w:tc>
      </w:tr>
      <w:tr w:rsidR="00672B73" w:rsidRPr="009D3A66" w:rsidTr="00216FB5">
        <w:tc>
          <w:tcPr>
            <w:tcW w:w="1384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672B73" w:rsidRPr="009D3A66" w:rsidRDefault="00672B73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उदारवादी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समाजवादी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कार्य</w:t>
            </w:r>
          </w:p>
        </w:tc>
      </w:tr>
      <w:tr w:rsidR="00672B73" w:rsidRPr="009D3A66" w:rsidTr="00216FB5">
        <w:tc>
          <w:tcPr>
            <w:tcW w:w="1384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672B73" w:rsidRPr="009D3A66" w:rsidRDefault="00672B73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कार्यकारिणी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राज्य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चरनी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एवम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कार्य</w:t>
            </w:r>
          </w:p>
        </w:tc>
      </w:tr>
      <w:tr w:rsidR="00672B73" w:rsidRPr="009D3A66" w:rsidTr="00216FB5">
        <w:tc>
          <w:tcPr>
            <w:tcW w:w="1384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672B73" w:rsidRPr="009D3A66" w:rsidRDefault="00672B73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प्रभुसत्ता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की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परिभाषा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तत्व</w:t>
            </w:r>
          </w:p>
        </w:tc>
      </w:tr>
      <w:tr w:rsidR="00672B73" w:rsidRPr="009D3A66" w:rsidTr="00216FB5">
        <w:tc>
          <w:tcPr>
            <w:tcW w:w="1384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672B73" w:rsidRPr="009D3A66" w:rsidRDefault="00672B73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प्रभुसत्ता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प्रकार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सिद्धांत</w:t>
            </w:r>
          </w:p>
        </w:tc>
      </w:tr>
      <w:tr w:rsidR="00672B73" w:rsidRPr="009D3A66" w:rsidTr="00216FB5">
        <w:tc>
          <w:tcPr>
            <w:tcW w:w="1384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5 </w:t>
            </w:r>
          </w:p>
        </w:tc>
        <w:tc>
          <w:tcPr>
            <w:tcW w:w="2126" w:type="dxa"/>
          </w:tcPr>
          <w:p w:rsidR="00672B73" w:rsidRPr="009D3A66" w:rsidRDefault="00672B73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Week 5 </w:t>
            </w:r>
          </w:p>
        </w:tc>
        <w:tc>
          <w:tcPr>
            <w:tcW w:w="5732" w:type="dxa"/>
          </w:tcPr>
          <w:p w:rsidR="00672B73" w:rsidRPr="009D3A66" w:rsidRDefault="00672B73" w:rsidP="006E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दोहराई</w:t>
            </w:r>
          </w:p>
        </w:tc>
      </w:tr>
      <w:tr w:rsidR="00A7063B" w:rsidRPr="009D3A66" w:rsidTr="000A1956">
        <w:tc>
          <w:tcPr>
            <w:tcW w:w="9242" w:type="dxa"/>
            <w:gridSpan w:val="3"/>
          </w:tcPr>
          <w:p w:rsidR="00A7063B" w:rsidRPr="009D3A66" w:rsidRDefault="00A7063B" w:rsidP="006E7E4A">
            <w:pPr>
              <w:jc w:val="center"/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</w:pPr>
            <w:r>
              <w:rPr>
                <w:rFonts w:ascii="Nirmala UI" w:hAnsi="Nirmala UI" w:cs="Nirmala UI"/>
                <w:sz w:val="28"/>
                <w:szCs w:val="28"/>
                <w:lang w:bidi="hi-IN"/>
              </w:rPr>
              <w:t>November</w:t>
            </w:r>
          </w:p>
        </w:tc>
      </w:tr>
      <w:tr w:rsidR="00A7063B" w:rsidRPr="009D3A66" w:rsidTr="00216FB5">
        <w:tc>
          <w:tcPr>
            <w:tcW w:w="1384" w:type="dxa"/>
          </w:tcPr>
          <w:p w:rsidR="00A7063B" w:rsidRPr="009D3A66" w:rsidRDefault="00A7063B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A7063B" w:rsidRPr="009D3A66" w:rsidRDefault="00A7063B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A7063B" w:rsidRPr="00A7063B" w:rsidRDefault="00A7063B" w:rsidP="006E7E4A">
            <w:pPr>
              <w:jc w:val="center"/>
              <w:rPr>
                <w:rFonts w:ascii="Nirmala UI" w:hAnsi="Nirmala UI" w:cs="Nirmala UI"/>
                <w:sz w:val="28"/>
                <w:szCs w:val="28"/>
                <w:lang w:bidi="hi-IN"/>
              </w:rPr>
            </w:pPr>
            <w:r>
              <w:rPr>
                <w:rFonts w:ascii="Nirmala UI" w:hAnsi="Nirmala UI" w:cs="Nirmala UI"/>
                <w:sz w:val="28"/>
                <w:szCs w:val="28"/>
                <w:lang w:bidi="hi-IN"/>
              </w:rPr>
              <w:t>Test or Assignment</w:t>
            </w:r>
          </w:p>
        </w:tc>
      </w:tr>
      <w:tr w:rsidR="00A7063B" w:rsidRPr="009D3A66" w:rsidTr="00216FB5">
        <w:tc>
          <w:tcPr>
            <w:tcW w:w="1384" w:type="dxa"/>
          </w:tcPr>
          <w:p w:rsidR="00A7063B" w:rsidRPr="009D3A66" w:rsidRDefault="00A7063B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A7063B" w:rsidRPr="009D3A66" w:rsidRDefault="00A7063B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A7063B" w:rsidRPr="009D3A66" w:rsidRDefault="00A7063B" w:rsidP="006E7E4A">
            <w:pPr>
              <w:jc w:val="center"/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</w:pPr>
            <w:r>
              <w:rPr>
                <w:rFonts w:ascii="Nirmala UI" w:hAnsi="Nirmala UI" w:cs="Nirmala UI"/>
                <w:sz w:val="28"/>
                <w:szCs w:val="28"/>
                <w:lang w:bidi="hi-IN"/>
              </w:rPr>
              <w:t>Revision</w:t>
            </w:r>
          </w:p>
        </w:tc>
      </w:tr>
    </w:tbl>
    <w:p w:rsidR="009706D0" w:rsidRPr="009D3A66" w:rsidRDefault="009706D0" w:rsidP="009706D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706D0" w:rsidRPr="009D3A66" w:rsidRDefault="009706D0" w:rsidP="009706D0">
      <w:pPr>
        <w:rPr>
          <w:rFonts w:ascii="Times New Roman" w:hAnsi="Times New Roman" w:cs="Times New Roman"/>
          <w:sz w:val="28"/>
          <w:szCs w:val="28"/>
        </w:rPr>
      </w:pPr>
    </w:p>
    <w:p w:rsidR="009706D0" w:rsidRPr="009D3A66" w:rsidRDefault="009706D0">
      <w:pPr>
        <w:rPr>
          <w:rFonts w:ascii="Times New Roman" w:hAnsi="Times New Roman" w:cs="Times New Roman"/>
          <w:sz w:val="28"/>
          <w:szCs w:val="28"/>
          <w:lang w:bidi="hi-IN"/>
        </w:rPr>
      </w:pPr>
    </w:p>
    <w:p w:rsidR="009D3A66" w:rsidRPr="009D3A66" w:rsidRDefault="009D3A66" w:rsidP="009D3A6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47F37" w:rsidRPr="009D3A66" w:rsidRDefault="00547F37" w:rsidP="00547F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Govt. College Jassia</w:t>
      </w:r>
      <w:r w:rsidRPr="009D3A66">
        <w:rPr>
          <w:rFonts w:ascii="Times New Roman" w:hAnsi="Times New Roman" w:cs="Times New Roman"/>
          <w:b/>
          <w:bCs/>
          <w:sz w:val="28"/>
          <w:szCs w:val="28"/>
          <w:cs/>
          <w:lang w:val="en-US" w:bidi="hi-IN"/>
        </w:rPr>
        <w:t xml:space="preserve"> </w:t>
      </w: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(Rohtak)</w:t>
      </w:r>
    </w:p>
    <w:p w:rsidR="00547F37" w:rsidRPr="009D3A66" w:rsidRDefault="00547F37" w:rsidP="00547F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Plan</w:t>
      </w:r>
    </w:p>
    <w:p w:rsidR="00547F37" w:rsidRPr="009D3A66" w:rsidRDefault="00547F37" w:rsidP="00547F3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Professor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Dr. </w:t>
      </w:r>
      <w:proofErr w:type="spell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Rajkumar</w:t>
      </w:r>
      <w:proofErr w:type="spell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Siwach</w:t>
      </w:r>
      <w:proofErr w:type="spellEnd"/>
    </w:p>
    <w:p w:rsidR="00547F37" w:rsidRPr="009D3A66" w:rsidRDefault="00547F37" w:rsidP="00547F3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 </w:t>
      </w:r>
      <w:r w:rsidR="00565C75"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5th</w:t>
      </w: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Semester</w:t>
      </w:r>
    </w:p>
    <w:p w:rsidR="00547F37" w:rsidRPr="009D3A66" w:rsidRDefault="00547F37" w:rsidP="00547F3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Subject</w:t>
      </w:r>
      <w:proofErr w:type="gramStart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>:-</w:t>
      </w:r>
      <w:proofErr w:type="gramEnd"/>
      <w:r w:rsidRPr="009D3A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Political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5732"/>
      </w:tblGrid>
      <w:tr w:rsidR="00547F37" w:rsidRPr="009D3A66" w:rsidTr="00216FB5">
        <w:tc>
          <w:tcPr>
            <w:tcW w:w="9242" w:type="dxa"/>
            <w:gridSpan w:val="3"/>
          </w:tcPr>
          <w:p w:rsidR="00547F37" w:rsidRPr="009D3A66" w:rsidRDefault="000767E0" w:rsidP="000767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July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तुलनात्मक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राजनीति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-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परिभाषा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क्षेत्र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तुलनात्मक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राजनीति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-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परम्परागत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एवम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आधुनिक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विषय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क्षेत्र</w:t>
            </w:r>
          </w:p>
        </w:tc>
      </w:tr>
      <w:tr w:rsidR="00547F37" w:rsidRPr="009D3A66" w:rsidTr="00216FB5">
        <w:tc>
          <w:tcPr>
            <w:tcW w:w="9242" w:type="dxa"/>
            <w:gridSpan w:val="3"/>
            <w:tcBorders>
              <w:bottom w:val="nil"/>
            </w:tcBorders>
          </w:tcPr>
          <w:p w:rsidR="00547F37" w:rsidRPr="009D3A66" w:rsidRDefault="000767E0" w:rsidP="000767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August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व्यवहारवाद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एवम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उत्तर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व्यवहारवाद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तुलनात्मक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विधि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तुलनात्मक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अध्धयन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के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दृष्टिकोण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राजनीतिक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विकास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5 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Week 5th 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संविधान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अर्थ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एवम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रूप</w:t>
            </w:r>
          </w:p>
        </w:tc>
      </w:tr>
      <w:tr w:rsidR="00547F37" w:rsidRPr="009D3A66" w:rsidTr="00216FB5">
        <w:tc>
          <w:tcPr>
            <w:tcW w:w="9242" w:type="dxa"/>
            <w:gridSpan w:val="3"/>
          </w:tcPr>
          <w:p w:rsidR="00547F37" w:rsidRPr="009D3A66" w:rsidRDefault="000767E0" w:rsidP="000767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September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संविधानवाद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कार्यपालिका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विधायिका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न्यायपालिका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5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दोहराई</w:t>
            </w:r>
          </w:p>
        </w:tc>
      </w:tr>
      <w:tr w:rsidR="00547F37" w:rsidRPr="009D3A66" w:rsidTr="00216FB5">
        <w:tc>
          <w:tcPr>
            <w:tcW w:w="9242" w:type="dxa"/>
            <w:gridSpan w:val="3"/>
          </w:tcPr>
          <w:p w:rsidR="00547F37" w:rsidRPr="009D3A66" w:rsidRDefault="000767E0" w:rsidP="000767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राजनीतिक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दल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बहुदलीय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प्रणाली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3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राजनीतिक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संस्कृति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4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दबाव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समूह</w:t>
            </w:r>
          </w:p>
        </w:tc>
      </w:tr>
      <w:tr w:rsidR="00547F37" w:rsidRPr="009D3A66" w:rsidTr="00216FB5">
        <w:tc>
          <w:tcPr>
            <w:tcW w:w="1384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5 </w:t>
            </w:r>
          </w:p>
        </w:tc>
        <w:tc>
          <w:tcPr>
            <w:tcW w:w="2126" w:type="dxa"/>
          </w:tcPr>
          <w:p w:rsidR="00547F37" w:rsidRPr="009D3A66" w:rsidRDefault="00547F37" w:rsidP="00216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cs/>
                <w:lang w:val="en-US" w:bidi="hi-IN"/>
              </w:rPr>
              <w:t xml:space="preserve">Week 5 </w:t>
            </w:r>
          </w:p>
        </w:tc>
        <w:tc>
          <w:tcPr>
            <w:tcW w:w="5732" w:type="dxa"/>
          </w:tcPr>
          <w:p w:rsidR="00547F37" w:rsidRPr="009D3A66" w:rsidRDefault="00547F37" w:rsidP="0007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66"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  <w:t>दोहराई</w:t>
            </w:r>
          </w:p>
        </w:tc>
      </w:tr>
      <w:tr w:rsidR="000767E0" w:rsidRPr="009D3A66" w:rsidTr="006749FC">
        <w:tc>
          <w:tcPr>
            <w:tcW w:w="9242" w:type="dxa"/>
            <w:gridSpan w:val="3"/>
          </w:tcPr>
          <w:p w:rsidR="000767E0" w:rsidRPr="009D3A66" w:rsidRDefault="000767E0" w:rsidP="000767E0">
            <w:pPr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</w:pPr>
            <w:r>
              <w:rPr>
                <w:rFonts w:ascii="Nirmala UI" w:hAnsi="Nirmala UI" w:cs="Nirmala UI"/>
                <w:sz w:val="28"/>
                <w:szCs w:val="28"/>
                <w:lang w:bidi="hi-IN"/>
              </w:rPr>
              <w:t>November</w:t>
            </w:r>
          </w:p>
        </w:tc>
      </w:tr>
      <w:tr w:rsidR="000767E0" w:rsidRPr="009D3A66" w:rsidTr="00216FB5">
        <w:tc>
          <w:tcPr>
            <w:tcW w:w="1384" w:type="dxa"/>
          </w:tcPr>
          <w:p w:rsidR="000767E0" w:rsidRPr="009D3A66" w:rsidRDefault="000767E0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0767E0" w:rsidRPr="009D3A66" w:rsidRDefault="000767E0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1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5732" w:type="dxa"/>
          </w:tcPr>
          <w:p w:rsidR="000767E0" w:rsidRPr="00A7063B" w:rsidRDefault="000767E0" w:rsidP="000767E0">
            <w:pPr>
              <w:jc w:val="center"/>
              <w:rPr>
                <w:rFonts w:ascii="Nirmala UI" w:hAnsi="Nirmala UI" w:cs="Nirmala UI"/>
                <w:sz w:val="28"/>
                <w:szCs w:val="28"/>
                <w:lang w:bidi="hi-IN"/>
              </w:rPr>
            </w:pPr>
            <w:r>
              <w:rPr>
                <w:rFonts w:ascii="Nirmala UI" w:hAnsi="Nirmala UI" w:cs="Nirmala UI"/>
                <w:sz w:val="28"/>
                <w:szCs w:val="28"/>
                <w:lang w:bidi="hi-IN"/>
              </w:rPr>
              <w:t>Test or Assignment</w:t>
            </w:r>
          </w:p>
        </w:tc>
      </w:tr>
      <w:tr w:rsidR="000767E0" w:rsidRPr="009D3A66" w:rsidTr="00216FB5">
        <w:tc>
          <w:tcPr>
            <w:tcW w:w="1384" w:type="dxa"/>
          </w:tcPr>
          <w:p w:rsidR="000767E0" w:rsidRPr="009D3A66" w:rsidRDefault="000767E0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0767E0" w:rsidRPr="009D3A66" w:rsidRDefault="000767E0" w:rsidP="00533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 2</w:t>
            </w:r>
            <w:r w:rsidRPr="009D3A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5732" w:type="dxa"/>
          </w:tcPr>
          <w:p w:rsidR="000767E0" w:rsidRPr="009D3A66" w:rsidRDefault="000767E0" w:rsidP="000767E0">
            <w:pPr>
              <w:jc w:val="center"/>
              <w:rPr>
                <w:rFonts w:ascii="Nirmala UI" w:hAnsi="Nirmala UI" w:cs="Nirmala UI" w:hint="cs"/>
                <w:sz w:val="28"/>
                <w:szCs w:val="28"/>
                <w:cs/>
                <w:lang w:bidi="hi-IN"/>
              </w:rPr>
            </w:pPr>
            <w:r>
              <w:rPr>
                <w:rFonts w:ascii="Nirmala UI" w:hAnsi="Nirmala UI" w:cs="Nirmala UI"/>
                <w:sz w:val="28"/>
                <w:szCs w:val="28"/>
                <w:lang w:bidi="hi-IN"/>
              </w:rPr>
              <w:t>Revision</w:t>
            </w:r>
          </w:p>
        </w:tc>
      </w:tr>
    </w:tbl>
    <w:p w:rsidR="00547F37" w:rsidRPr="009D3A66" w:rsidRDefault="00547F37" w:rsidP="00547F3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47F37" w:rsidRPr="009D3A66" w:rsidRDefault="00547F37" w:rsidP="00547F37">
      <w:pPr>
        <w:rPr>
          <w:rFonts w:ascii="Times New Roman" w:hAnsi="Times New Roman" w:cs="Times New Roman"/>
          <w:sz w:val="28"/>
          <w:szCs w:val="28"/>
        </w:rPr>
      </w:pPr>
    </w:p>
    <w:p w:rsidR="00547F37" w:rsidRPr="009D3A66" w:rsidRDefault="00547F37" w:rsidP="00547F37">
      <w:pPr>
        <w:rPr>
          <w:rFonts w:ascii="Times New Roman" w:hAnsi="Times New Roman" w:cs="Times New Roman"/>
          <w:sz w:val="28"/>
          <w:szCs w:val="28"/>
          <w:lang w:bidi="hi-IN"/>
        </w:rPr>
      </w:pPr>
    </w:p>
    <w:p w:rsidR="00547F37" w:rsidRPr="009706D0" w:rsidRDefault="00547F37">
      <w:pPr>
        <w:rPr>
          <w:rFonts w:cs="Arial Unicode MS"/>
          <w:b/>
          <w:bCs/>
          <w:szCs w:val="20"/>
          <w:lang w:bidi="hi-IN"/>
        </w:rPr>
      </w:pPr>
      <w:bookmarkStart w:id="0" w:name="_GoBack"/>
      <w:bookmarkEnd w:id="0"/>
    </w:p>
    <w:sectPr w:rsidR="00547F37" w:rsidRPr="00970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B1"/>
    <w:rsid w:val="000767E0"/>
    <w:rsid w:val="001919B1"/>
    <w:rsid w:val="004A221B"/>
    <w:rsid w:val="00547F37"/>
    <w:rsid w:val="00565C75"/>
    <w:rsid w:val="006637E7"/>
    <w:rsid w:val="00672B73"/>
    <w:rsid w:val="00681233"/>
    <w:rsid w:val="00687163"/>
    <w:rsid w:val="006E7E4A"/>
    <w:rsid w:val="009706D0"/>
    <w:rsid w:val="00990710"/>
    <w:rsid w:val="009D3A66"/>
    <w:rsid w:val="009E4DE4"/>
    <w:rsid w:val="00A7063B"/>
    <w:rsid w:val="00CD7464"/>
    <w:rsid w:val="00DB4D4B"/>
    <w:rsid w:val="00E72EF2"/>
    <w:rsid w:val="00E7636C"/>
    <w:rsid w:val="00F4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Parmar</dc:creator>
  <cp:lastModifiedBy>Jitender Parmar</cp:lastModifiedBy>
  <cp:revision>19</cp:revision>
  <dcterms:created xsi:type="dcterms:W3CDTF">2025-07-28T09:35:00Z</dcterms:created>
  <dcterms:modified xsi:type="dcterms:W3CDTF">2025-07-29T05:21:00Z</dcterms:modified>
</cp:coreProperties>
</file>