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95" w:rsidRDefault="00F41895" w:rsidP="00F41895">
      <w:pPr>
        <w:rPr>
          <w:rFonts w:ascii="Times New Roman" w:hAnsi="Times New Roman" w:cs="Times New Roman"/>
        </w:rPr>
      </w:pPr>
    </w:p>
    <w:p w:rsidR="00126FC5" w:rsidRPr="00D52167" w:rsidRDefault="00126FC5" w:rsidP="00126FC5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Government College, </w:t>
      </w:r>
      <w:proofErr w:type="spellStart"/>
      <w:r w:rsidRPr="00D5216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Jassia</w:t>
      </w:r>
      <w:proofErr w:type="spellEnd"/>
      <w:r w:rsidRPr="00D5216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, </w:t>
      </w:r>
      <w:proofErr w:type="spellStart"/>
      <w:r w:rsidRPr="00D5216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Rohtak</w:t>
      </w:r>
      <w:proofErr w:type="spellEnd"/>
    </w:p>
    <w:p w:rsidR="00126FC5" w:rsidRPr="00D52167" w:rsidRDefault="00126FC5" w:rsidP="00126FC5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5216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Department of </w:t>
      </w:r>
      <w:proofErr w:type="gramStart"/>
      <w:r w:rsidRPr="00D5216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Commerce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Lesson plan 2024-25 (even)</w:t>
      </w:r>
    </w:p>
    <w:p w:rsidR="00126FC5" w:rsidRPr="00D52167" w:rsidRDefault="00126FC5" w:rsidP="00126FC5">
      <w:pPr>
        <w:pStyle w:val="Header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3168"/>
        <w:gridCol w:w="3960"/>
        <w:gridCol w:w="1946"/>
      </w:tblGrid>
      <w:tr w:rsidR="00126FC5" w:rsidRPr="00D52167" w:rsidTr="00126FC5">
        <w:trPr>
          <w:trHeight w:val="610"/>
        </w:trPr>
        <w:tc>
          <w:tcPr>
            <w:tcW w:w="9074" w:type="dxa"/>
            <w:gridSpan w:val="3"/>
          </w:tcPr>
          <w:p w:rsidR="00126FC5" w:rsidRDefault="00126FC5" w:rsidP="00126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 plan 2024--25 (07</w:t>
            </w:r>
            <w:r w:rsidRPr="005A16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January 2025 to 5</w:t>
            </w:r>
            <w:r w:rsidRPr="005A16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May 2025</w:t>
            </w:r>
            <w:r w:rsidRPr="00D5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Even Sem.</w:t>
            </w:r>
          </w:p>
          <w:p w:rsidR="00126FC5" w:rsidRPr="00D52167" w:rsidRDefault="00126FC5" w:rsidP="00126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267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Assistant professor</w:t>
            </w:r>
          </w:p>
        </w:tc>
        <w:tc>
          <w:tcPr>
            <w:tcW w:w="5906" w:type="dxa"/>
            <w:gridSpan w:val="2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Babita</w:t>
            </w:r>
            <w:proofErr w:type="spellEnd"/>
          </w:p>
        </w:tc>
      </w:tr>
      <w:tr w:rsidR="00126FC5" w:rsidRPr="00D52167" w:rsidTr="00126FC5">
        <w:trPr>
          <w:trHeight w:val="267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5906" w:type="dxa"/>
            <w:gridSpan w:val="2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B.Com 6</w:t>
            </w:r>
            <w:r w:rsidRPr="00D521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D5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Semester</w:t>
            </w:r>
          </w:p>
        </w:tc>
      </w:tr>
      <w:tr w:rsidR="00126FC5" w:rsidRPr="00D52167" w:rsidTr="00126FC5">
        <w:trPr>
          <w:trHeight w:val="267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906" w:type="dxa"/>
            <w:gridSpan w:val="2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Marketing</w:t>
            </w:r>
          </w:p>
        </w:tc>
      </w:tr>
      <w:tr w:rsidR="00126FC5" w:rsidRPr="00D52167" w:rsidTr="00126FC5">
        <w:trPr>
          <w:trHeight w:val="305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Week, Month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 covered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Status/Remarks</w:t>
            </w:r>
          </w:p>
        </w:tc>
      </w:tr>
      <w:tr w:rsidR="00126FC5" w:rsidRPr="00D52167" w:rsidTr="00126FC5">
        <w:trPr>
          <w:trHeight w:val="896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 , 07 January to 11 January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Nature and concept of international marketing</w:t>
            </w:r>
          </w:p>
          <w:p w:rsidR="00126FC5" w:rsidRPr="00D52167" w:rsidRDefault="00126FC5" w:rsidP="0012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Domestic </w:t>
            </w:r>
            <w:proofErr w:type="spellStart"/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 International Marketing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878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2, 13 January to 18 January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Opportunities and Challenges for marketing in International Environment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572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3, 20 January to 25 January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Foreign market selection and entry mode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305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4, 27 January to 1 February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Product Planning and Pricing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610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5, 3 February to 8 February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International product life cycle research and information’s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572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6, 10 February to 15 February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Product designing and packaging; Pricing process and methods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610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7, 17 February to 22 February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International price quotations and payment terms.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610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8, 24 February to 01 March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Distribution, 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Channel structure and selection decisions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878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9, 03 March to 08 March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Managing channel conflicts; Selection and appointment of foreign sales agents;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572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10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 March to 15 March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610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Week 11, 17 March to 22 March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Basic export procedure and documentation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572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March to 29 March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Product Promotion, 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Methods of International product Promotion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267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13, 31 March to 5 April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challenges in International advertising and media strategy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305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14, 7 April to 12 April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Web marketing; Organising trade fairs and exhibitions.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305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15, 14 April to 19 April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Revision of Important questions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305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16, 21 April to 26 April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Tests and Assignments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FC5" w:rsidRPr="00D52167" w:rsidTr="00126FC5">
        <w:trPr>
          <w:trHeight w:val="305"/>
        </w:trPr>
        <w:tc>
          <w:tcPr>
            <w:tcW w:w="316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17, 28 April to 3 May</w:t>
            </w:r>
          </w:p>
        </w:tc>
        <w:tc>
          <w:tcPr>
            <w:tcW w:w="396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>Tests and Assignments</w:t>
            </w:r>
          </w:p>
        </w:tc>
        <w:tc>
          <w:tcPr>
            <w:tcW w:w="1946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FC5" w:rsidRDefault="00126FC5" w:rsidP="00126F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780"/>
        <w:gridCol w:w="2160"/>
      </w:tblGrid>
      <w:tr w:rsidR="00126FC5" w:rsidRPr="00E74861" w:rsidTr="0000123A">
        <w:tc>
          <w:tcPr>
            <w:tcW w:w="9198" w:type="dxa"/>
            <w:gridSpan w:val="3"/>
          </w:tcPr>
          <w:p w:rsidR="00126FC5" w:rsidRPr="00E74861" w:rsidRDefault="00126FC5" w:rsidP="00126F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 xml:space="preserve">Lesson plan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                       2024--25 (07 January to 05 May 2025</w:t>
            </w:r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>) Even Sem.</w:t>
            </w:r>
          </w:p>
        </w:tc>
      </w:tr>
      <w:tr w:rsidR="00126FC5" w:rsidRPr="00E74861" w:rsidTr="0000123A">
        <w:tc>
          <w:tcPr>
            <w:tcW w:w="3258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>Name of Assistant professor</w:t>
            </w:r>
          </w:p>
        </w:tc>
        <w:tc>
          <w:tcPr>
            <w:tcW w:w="5940" w:type="dxa"/>
            <w:gridSpan w:val="2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>Dr.</w:t>
            </w:r>
            <w:proofErr w:type="spellEnd"/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  <w:proofErr w:type="spellStart"/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>Babita</w:t>
            </w:r>
            <w:proofErr w:type="spellEnd"/>
          </w:p>
        </w:tc>
      </w:tr>
      <w:tr w:rsidR="00126FC5" w:rsidRPr="00E74861" w:rsidTr="0000123A">
        <w:tc>
          <w:tcPr>
            <w:tcW w:w="3258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>Class</w:t>
            </w:r>
          </w:p>
        </w:tc>
        <w:tc>
          <w:tcPr>
            <w:tcW w:w="5940" w:type="dxa"/>
            <w:gridSpan w:val="2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>B.Com 4</w:t>
            </w:r>
            <w:r w:rsidRPr="00E74861">
              <w:rPr>
                <w:rFonts w:ascii="Times New Roman" w:hAnsi="Times New Roman" w:cs="Times New Roman"/>
                <w:b/>
                <w:bCs/>
                <w:sz w:val="20"/>
                <w:vertAlign w:val="superscript"/>
              </w:rPr>
              <w:t>th</w:t>
            </w:r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 xml:space="preserve"> Sem.</w:t>
            </w:r>
          </w:p>
        </w:tc>
      </w:tr>
      <w:tr w:rsidR="00126FC5" w:rsidRPr="00E74861" w:rsidTr="0000123A">
        <w:tc>
          <w:tcPr>
            <w:tcW w:w="3258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>Subject</w:t>
            </w:r>
          </w:p>
        </w:tc>
        <w:tc>
          <w:tcPr>
            <w:tcW w:w="5940" w:type="dxa"/>
            <w:gridSpan w:val="2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>Business Regulatory Framework-ii</w:t>
            </w:r>
          </w:p>
        </w:tc>
      </w:tr>
      <w:tr w:rsidR="00126FC5" w:rsidRPr="00E74861" w:rsidTr="0000123A">
        <w:tc>
          <w:tcPr>
            <w:tcW w:w="3258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>Week, Month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>Topics covered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74861">
              <w:rPr>
                <w:rFonts w:ascii="Times New Roman" w:hAnsi="Times New Roman" w:cs="Times New Roman"/>
                <w:b/>
                <w:bCs/>
                <w:sz w:val="20"/>
              </w:rPr>
              <w:t>Status/Remarks</w:t>
            </w:r>
          </w:p>
        </w:tc>
      </w:tr>
      <w:tr w:rsidR="00126FC5" w:rsidRPr="00E74861" w:rsidTr="0000123A">
        <w:trPr>
          <w:trHeight w:val="1150"/>
        </w:trPr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 , 07 January to 11 January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Introduction/ orientation about subject and syllabus, Nature of partnership firm, test of partnership, duties and rights of partners</w:t>
            </w:r>
          </w:p>
          <w:p w:rsidR="00126FC5" w:rsidRPr="00E74861" w:rsidRDefault="00126FC5" w:rsidP="00126FC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Relations of partners to third parties, position of minor in partnership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2, 13 January to 18 January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Reconstitution of a partnership firm, registration of firm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3, 20 January to 25 January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 xml:space="preserve">Mode of dissolution, consequences of dissolution 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4, 27 January to 1 February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Settlement of accounts after dissolution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5, 3 February to 8 February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Negotiable instruments- an introduction, promissory notes, bills of exchange, cheques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6, 10 February to 15 February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Parties to negotiable instruments, discharge of parties from liabilities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 7, 17 February to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February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lastRenderedPageBreak/>
              <w:t xml:space="preserve">Dishonour of negotiable instruments, presentation of negotiable instruments, </w:t>
            </w:r>
            <w:r w:rsidRPr="00E74861">
              <w:rPr>
                <w:rFonts w:ascii="Times New Roman" w:hAnsi="Times New Roman" w:cs="Times New Roman"/>
                <w:sz w:val="20"/>
              </w:rPr>
              <w:lastRenderedPageBreak/>
              <w:t>Class test 1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Week 8, 24 February to 01 March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RTI Act, salient features, rights and Importance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9, 03 March to 08 March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Sales of goods Act-1930, contract of sale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10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 March to 15 March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Holi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break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11, 17 March to 22 March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Conditions and warranties, transfer of property or ownership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March to 29 March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 xml:space="preserve">Performance of the contract- delivery and payment 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13, 31 March to 5 April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Unpaid seller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14, 7 April to 12 April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suits for Breach of contract , Class test 2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15, 14 April to 19 April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Revision of completed syllabus, Assignments &amp; presentations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16, 21 April to 26 April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Revision of completed syllabus, Assignments &amp; presentations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E74861" w:rsidTr="0000123A">
        <w:tc>
          <w:tcPr>
            <w:tcW w:w="3258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17, 28 April to 3 May</w:t>
            </w:r>
          </w:p>
        </w:tc>
        <w:tc>
          <w:tcPr>
            <w:tcW w:w="378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E74861">
              <w:rPr>
                <w:rFonts w:ascii="Times New Roman" w:hAnsi="Times New Roman" w:cs="Times New Roman"/>
                <w:sz w:val="20"/>
              </w:rPr>
              <w:t>Assignments &amp; Presentations</w:t>
            </w:r>
          </w:p>
        </w:tc>
        <w:tc>
          <w:tcPr>
            <w:tcW w:w="2160" w:type="dxa"/>
          </w:tcPr>
          <w:p w:rsidR="00126FC5" w:rsidRPr="00E74861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FC5" w:rsidRPr="00E74861" w:rsidRDefault="00126FC5" w:rsidP="00126FC5">
      <w:pPr>
        <w:rPr>
          <w:rFonts w:ascii="Times New Roman" w:hAnsi="Times New Roman" w:cs="Times New Roman"/>
          <w:sz w:val="20"/>
        </w:rPr>
      </w:pPr>
    </w:p>
    <w:p w:rsidR="00126FC5" w:rsidRDefault="00126FC5" w:rsidP="00126FC5">
      <w:pPr>
        <w:rPr>
          <w:rFonts w:ascii="Times New Roman" w:hAnsi="Times New Roman" w:cs="Times New Roman"/>
          <w:sz w:val="20"/>
        </w:rPr>
      </w:pPr>
    </w:p>
    <w:p w:rsidR="00126FC5" w:rsidRPr="00E74861" w:rsidRDefault="00126FC5" w:rsidP="00126FC5">
      <w:pPr>
        <w:rPr>
          <w:rFonts w:ascii="Times New Roman" w:hAnsi="Times New Roman" w:cs="Times New Roman"/>
          <w:sz w:val="20"/>
        </w:rPr>
      </w:pPr>
    </w:p>
    <w:p w:rsidR="00126FC5" w:rsidRPr="00E74861" w:rsidRDefault="00126FC5" w:rsidP="00126FC5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4034"/>
        <w:gridCol w:w="2340"/>
      </w:tblGrid>
      <w:tr w:rsidR="00126FC5" w:rsidRPr="007C6518" w:rsidTr="00126FC5">
        <w:tc>
          <w:tcPr>
            <w:tcW w:w="9468" w:type="dxa"/>
            <w:gridSpan w:val="3"/>
          </w:tcPr>
          <w:p w:rsidR="00126FC5" w:rsidRPr="007C6518" w:rsidRDefault="00126FC5" w:rsidP="00126F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 xml:space="preserve">Lesson plan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2024--25 (07 January to 05 May 2025</w:t>
            </w:r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>) Even Sem.</w:t>
            </w:r>
          </w:p>
        </w:tc>
      </w:tr>
      <w:tr w:rsidR="00126FC5" w:rsidRPr="007C6518" w:rsidTr="00126FC5">
        <w:tc>
          <w:tcPr>
            <w:tcW w:w="309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>Name of Assistant professor</w:t>
            </w:r>
          </w:p>
        </w:tc>
        <w:tc>
          <w:tcPr>
            <w:tcW w:w="6374" w:type="dxa"/>
            <w:gridSpan w:val="2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>Dr.</w:t>
            </w:r>
            <w:proofErr w:type="spellEnd"/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>Babita</w:t>
            </w:r>
            <w:proofErr w:type="spellEnd"/>
          </w:p>
        </w:tc>
      </w:tr>
      <w:tr w:rsidR="00126FC5" w:rsidRPr="007C6518" w:rsidTr="00126FC5">
        <w:tc>
          <w:tcPr>
            <w:tcW w:w="309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>Class</w:t>
            </w:r>
          </w:p>
        </w:tc>
        <w:tc>
          <w:tcPr>
            <w:tcW w:w="6374" w:type="dxa"/>
            <w:gridSpan w:val="2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>B.Com 6</w:t>
            </w:r>
            <w:r w:rsidRPr="007C6518">
              <w:rPr>
                <w:rFonts w:ascii="Times New Roman" w:hAnsi="Times New Roman" w:cs="Times New Roman"/>
                <w:b/>
                <w:bCs/>
                <w:sz w:val="20"/>
                <w:vertAlign w:val="superscript"/>
              </w:rPr>
              <w:t>th</w:t>
            </w:r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 xml:space="preserve"> sem.</w:t>
            </w:r>
          </w:p>
        </w:tc>
      </w:tr>
      <w:tr w:rsidR="00126FC5" w:rsidRPr="007C6518" w:rsidTr="00126FC5">
        <w:tc>
          <w:tcPr>
            <w:tcW w:w="309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>Subject</w:t>
            </w:r>
          </w:p>
        </w:tc>
        <w:tc>
          <w:tcPr>
            <w:tcW w:w="6374" w:type="dxa"/>
            <w:gridSpan w:val="2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>GST and Custom law</w:t>
            </w:r>
          </w:p>
        </w:tc>
      </w:tr>
      <w:tr w:rsidR="00126FC5" w:rsidRPr="007C6518" w:rsidTr="00126FC5">
        <w:tc>
          <w:tcPr>
            <w:tcW w:w="309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>Week, Month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>Topics covered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C6518">
              <w:rPr>
                <w:rFonts w:ascii="Times New Roman" w:hAnsi="Times New Roman" w:cs="Times New Roman"/>
                <w:b/>
                <w:bCs/>
                <w:sz w:val="20"/>
              </w:rPr>
              <w:t>Status/Remarks</w:t>
            </w: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 , 07 January to 11 January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Introduction/ orientation about subject and syllabus, Tax structure in India, Overview of GST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rPr>
          <w:trHeight w:val="633"/>
        </w:trPr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2, 13 January to 18 January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Administration of GST, Taxable event and scope of supply under GST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3, 20 January to 25 January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Levy and collection of tax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Week 4, 27 January to 1 February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Small taxable persons: exemptions and composition scheme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5, 3 February to 8 February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Time of supply, Integrated GST act 2017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6, 10 February to 15 February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Integrated GST act 2017, nature of supplies: interstate and intrastate Class test 1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7, 17 February to 22 February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Place of supply, value of taxable supply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8, 24 February to 01 March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Input tax credit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9, 03 March to 08 March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Registration, Tax invoice, credit and debit note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10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 March to 15 March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Holi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break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11, 17 March to 22 March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Return, assessment and audit, payment of tax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March to 29 March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Basics of custom duty, types of custom duties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13, 31 March to 5 April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 xml:space="preserve">Levy and assessment of custom duty, 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14, 7 April to 12 April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Procedure of importation and exportation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15, 14 April to 19 April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 xml:space="preserve"> Export promotion schemes, Class test 2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16, 21 April to 26 April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Revision of completed syllabus, Assignments &amp; presentations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6FC5" w:rsidRPr="007C6518" w:rsidTr="00126FC5">
        <w:tc>
          <w:tcPr>
            <w:tcW w:w="3094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17, 28 April to 3 May</w:t>
            </w:r>
          </w:p>
        </w:tc>
        <w:tc>
          <w:tcPr>
            <w:tcW w:w="4034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  <w:r w:rsidRPr="007C6518">
              <w:rPr>
                <w:rFonts w:ascii="Times New Roman" w:hAnsi="Times New Roman" w:cs="Times New Roman"/>
                <w:sz w:val="20"/>
              </w:rPr>
              <w:t>Assignments &amp; Presentations</w:t>
            </w:r>
          </w:p>
        </w:tc>
        <w:tc>
          <w:tcPr>
            <w:tcW w:w="2340" w:type="dxa"/>
          </w:tcPr>
          <w:p w:rsidR="00126FC5" w:rsidRPr="007C6518" w:rsidRDefault="00126FC5" w:rsidP="00126FC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6FC5" w:rsidRDefault="00126FC5" w:rsidP="00126FC5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00"/>
        <w:gridCol w:w="4756"/>
        <w:gridCol w:w="1720"/>
      </w:tblGrid>
      <w:tr w:rsidR="00126FC5" w:rsidRPr="00536CC9" w:rsidTr="00126FC5">
        <w:tc>
          <w:tcPr>
            <w:tcW w:w="9576" w:type="dxa"/>
            <w:gridSpan w:val="3"/>
          </w:tcPr>
          <w:p w:rsidR="00126FC5" w:rsidRPr="00536CC9" w:rsidRDefault="00126FC5" w:rsidP="00126F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 xml:space="preserve">Lesson plan                                          </w:t>
            </w:r>
            <w:r w:rsidR="0000123A">
              <w:rPr>
                <w:rFonts w:ascii="Times New Roman" w:hAnsi="Times New Roman" w:cs="Times New Roman"/>
                <w:b/>
                <w:bCs/>
                <w:szCs w:val="22"/>
              </w:rPr>
              <w:t>2024--25 (07 January to 05 May 2025</w:t>
            </w:r>
            <w:bookmarkStart w:id="0" w:name="_GoBack"/>
            <w:bookmarkEnd w:id="0"/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126FC5" w:rsidRPr="00536CC9" w:rsidTr="00126FC5">
        <w:tc>
          <w:tcPr>
            <w:tcW w:w="3100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6476" w:type="dxa"/>
            <w:gridSpan w:val="2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Dr.</w:t>
            </w:r>
            <w:proofErr w:type="spellEnd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Babita</w:t>
            </w:r>
            <w:proofErr w:type="spellEnd"/>
          </w:p>
        </w:tc>
      </w:tr>
      <w:tr w:rsidR="00126FC5" w:rsidRPr="00536CC9" w:rsidTr="00126FC5">
        <w:tc>
          <w:tcPr>
            <w:tcW w:w="3100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6476" w:type="dxa"/>
            <w:gridSpan w:val="2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B.Com 4</w:t>
            </w:r>
            <w:r w:rsidRPr="00536CC9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th</w:t>
            </w: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 xml:space="preserve"> sem.</w:t>
            </w:r>
          </w:p>
        </w:tc>
      </w:tr>
      <w:tr w:rsidR="00126FC5" w:rsidRPr="00536CC9" w:rsidTr="00126FC5">
        <w:tc>
          <w:tcPr>
            <w:tcW w:w="3100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6476" w:type="dxa"/>
            <w:gridSpan w:val="2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Corporate Accounting-ii</w:t>
            </w:r>
          </w:p>
        </w:tc>
      </w:tr>
      <w:tr w:rsidR="00126FC5" w:rsidRPr="00536CC9" w:rsidTr="00126FC5">
        <w:tc>
          <w:tcPr>
            <w:tcW w:w="3100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1720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Week 1 , 07 January to 11 January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Introduction/ orientation about subject and syllabus,</w:t>
            </w:r>
            <w:r>
              <w:rPr>
                <w:rFonts w:ascii="Times New Roman" w:hAnsi="Times New Roman" w:cs="Times New Roman"/>
                <w:szCs w:val="22"/>
              </w:rPr>
              <w:t xml:space="preserve"> Amalgamation of companies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rPr>
          <w:trHeight w:val="296"/>
        </w:trPr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2, 13 January to 18 January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Amalgamation of companies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3, 20 January to 25 January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Internal reconstruction, 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4, 27 January to 1 February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Internal reconstruction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5, 3 February to 8 February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External reconstruction in the nature of merger and purchase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6, 10 February to 15 February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External reconstruction in the nature of merger and purchase,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7, 17 February to 22 February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Accounts of holding companies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8, 24 February to 01 March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Accounts of holding companies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9, 03 March to 08 March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Liquidation of company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10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 March to 15 March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Holi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break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11, 17 March to 22 March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Liquidation of company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  <w:r w:rsidRPr="00D52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March to 29 March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Financial reporting  for financial institutions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7E2E51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13, 31 March to 5 April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Financial reporting  for financial institutions, class test 1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14, 7 April to 12 April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Final accounts of banking companies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15, 14 April to 19 April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Final accounts of banking companies, class test 2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16, 21 April to 26 April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Revision of completed syllabus, Assignments &amp; presentations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6FC5" w:rsidRPr="00536CC9" w:rsidTr="00126FC5">
        <w:tc>
          <w:tcPr>
            <w:tcW w:w="3100" w:type="dxa"/>
          </w:tcPr>
          <w:p w:rsidR="00126FC5" w:rsidRPr="00D52167" w:rsidRDefault="00126FC5" w:rsidP="0012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17, 28 April to 3 May</w:t>
            </w:r>
          </w:p>
        </w:tc>
        <w:tc>
          <w:tcPr>
            <w:tcW w:w="4756" w:type="dxa"/>
          </w:tcPr>
          <w:p w:rsidR="00126FC5" w:rsidRPr="00536CC9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Assignments &amp; Presentations</w:t>
            </w:r>
          </w:p>
        </w:tc>
        <w:tc>
          <w:tcPr>
            <w:tcW w:w="1720" w:type="dxa"/>
          </w:tcPr>
          <w:p w:rsidR="00126FC5" w:rsidRPr="009E3677" w:rsidRDefault="00126FC5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26FC5" w:rsidRDefault="00126FC5" w:rsidP="00126FC5"/>
    <w:p w:rsidR="00126FC5" w:rsidRDefault="00126FC5" w:rsidP="00F41895">
      <w:pPr>
        <w:rPr>
          <w:rFonts w:ascii="Times New Roman" w:hAnsi="Times New Roman" w:cs="Times New Roman"/>
        </w:rPr>
      </w:pPr>
    </w:p>
    <w:p w:rsidR="00791F0B" w:rsidRPr="00B953B7" w:rsidRDefault="00791F0B" w:rsidP="00F4189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584"/>
        <w:gridCol w:w="2042"/>
      </w:tblGrid>
      <w:tr w:rsidR="00302893" w:rsidRPr="009E3677" w:rsidTr="00126FC5">
        <w:tc>
          <w:tcPr>
            <w:tcW w:w="8720" w:type="dxa"/>
            <w:gridSpan w:val="3"/>
          </w:tcPr>
          <w:p w:rsidR="00302893" w:rsidRPr="009E3677" w:rsidRDefault="00302893" w:rsidP="00126F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2024-25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 xml:space="preserve"> Even Sem.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5626" w:type="dxa"/>
            <w:gridSpan w:val="2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SUPRIYA DHANKHAR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5626" w:type="dxa"/>
            <w:gridSpan w:val="2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4th SEM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5626" w:type="dxa"/>
            <w:gridSpan w:val="2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CORPORATE LAW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358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Jan 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Shares :Kind of shares, voting rights of shareholders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Jan Week 2, 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Allotment and issue of shares, share certificate and share warrant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Jan </w:t>
            </w: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Group discussion of previous chapters , transfer of shares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Jan Week 4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Transfer and transmission of shares, calls on shares , forfeiture of shares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Feb. 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Share capital of company and Presentation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Feb. Week 2, 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Members and shareholders of company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Feb. </w:t>
            </w: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Members and shareholders of company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Feb week 4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Company meeting and Resolutions and assignments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 week 1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Meeting procedure or requisites of a valid meeting and Presentation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 week 3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 xml:space="preserve">Directors: Appointment , Removal, </w:t>
            </w:r>
            <w:proofErr w:type="spellStart"/>
            <w:r w:rsidRPr="00D40B53">
              <w:rPr>
                <w:rFonts w:ascii="Times New Roman" w:hAnsi="Times New Roman" w:cs="Times New Roman"/>
                <w:szCs w:val="22"/>
              </w:rPr>
              <w:t>Powers,Duties</w:t>
            </w:r>
            <w:proofErr w:type="spellEnd"/>
            <w:r w:rsidRPr="00D40B53">
              <w:rPr>
                <w:rFonts w:ascii="Times New Roman" w:hAnsi="Times New Roman" w:cs="Times New Roman"/>
                <w:szCs w:val="22"/>
              </w:rPr>
              <w:t xml:space="preserve"> and liabilities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 week 4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 xml:space="preserve">Directors: Appointment , Removal, </w:t>
            </w:r>
            <w:proofErr w:type="spellStart"/>
            <w:r w:rsidRPr="00D40B53">
              <w:rPr>
                <w:rFonts w:ascii="Times New Roman" w:hAnsi="Times New Roman" w:cs="Times New Roman"/>
                <w:szCs w:val="22"/>
              </w:rPr>
              <w:t>Powers,Duties</w:t>
            </w:r>
            <w:proofErr w:type="spellEnd"/>
            <w:r w:rsidRPr="00D40B53">
              <w:rPr>
                <w:rFonts w:ascii="Times New Roman" w:hAnsi="Times New Roman" w:cs="Times New Roman"/>
                <w:szCs w:val="22"/>
              </w:rPr>
              <w:t xml:space="preserve"> and liabilities 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April week 1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Assignment and group discussions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April Week2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Winding of companies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April Week3</w:t>
            </w:r>
          </w:p>
        </w:tc>
        <w:tc>
          <w:tcPr>
            <w:tcW w:w="3584" w:type="dxa"/>
          </w:tcPr>
          <w:p w:rsidR="00302893" w:rsidRPr="00D40B5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Depository system and Paperless Trading and problem taking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April Week4</w:t>
            </w:r>
          </w:p>
        </w:tc>
        <w:tc>
          <w:tcPr>
            <w:tcW w:w="3584" w:type="dxa"/>
          </w:tcPr>
          <w:p w:rsidR="00302893" w:rsidRDefault="00302893" w:rsidP="00126FC5">
            <w:r>
              <w:t>REVISION OF UNIT 1 and 2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May Week 1</w:t>
            </w:r>
          </w:p>
        </w:tc>
        <w:tc>
          <w:tcPr>
            <w:tcW w:w="3584" w:type="dxa"/>
          </w:tcPr>
          <w:p w:rsidR="00302893" w:rsidRDefault="00302893" w:rsidP="00126FC5">
            <w:r>
              <w:t>REVISION OF UNIT 3 and 4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02893" w:rsidRPr="009E3677" w:rsidRDefault="00302893" w:rsidP="00302893">
      <w:pPr>
        <w:rPr>
          <w:rFonts w:ascii="Times New Roman" w:hAnsi="Times New Roman" w:cs="Times New Roman"/>
          <w:szCs w:val="22"/>
        </w:rPr>
      </w:pPr>
    </w:p>
    <w:p w:rsidR="00302893" w:rsidRDefault="00302893" w:rsidP="003028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584"/>
        <w:gridCol w:w="2042"/>
      </w:tblGrid>
      <w:tr w:rsidR="00302893" w:rsidRPr="009E3677" w:rsidTr="00126FC5">
        <w:tc>
          <w:tcPr>
            <w:tcW w:w="8720" w:type="dxa"/>
            <w:gridSpan w:val="3"/>
          </w:tcPr>
          <w:p w:rsidR="00302893" w:rsidRPr="009E3677" w:rsidRDefault="00302893" w:rsidP="00126F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2024--25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 xml:space="preserve"> Even Sem.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5626" w:type="dxa"/>
            <w:gridSpan w:val="2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SUPRIYA DHANKHAR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5626" w:type="dxa"/>
            <w:gridSpan w:val="2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6th SEM</w:t>
            </w:r>
          </w:p>
        </w:tc>
      </w:tr>
      <w:tr w:rsidR="00302893" w:rsidRPr="005F71C4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5626" w:type="dxa"/>
            <w:gridSpan w:val="2"/>
          </w:tcPr>
          <w:p w:rsidR="00302893" w:rsidRPr="005F71C4" w:rsidRDefault="00302893" w:rsidP="00126FC5">
            <w:pPr>
              <w:rPr>
                <w:b/>
                <w:bCs/>
              </w:rPr>
            </w:pPr>
            <w:r>
              <w:rPr>
                <w:b/>
                <w:bCs/>
              </w:rPr>
              <w:t>Cost accounting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358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Jan 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</w:p>
        </w:tc>
        <w:tc>
          <w:tcPr>
            <w:tcW w:w="3584" w:type="dxa"/>
          </w:tcPr>
          <w:p w:rsidR="00302893" w:rsidRDefault="00302893" w:rsidP="00126FC5">
            <w:r>
              <w:t>Process Costing : Meaning; Uses; Preparation of process account, Treatment of Normal Wastage, Abnormal Wastage, Abnormal Effectiveness; Treatment of opening and closing stock (Excluding Work in Progress):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Jan Week 2, </w:t>
            </w:r>
          </w:p>
        </w:tc>
        <w:tc>
          <w:tcPr>
            <w:tcW w:w="3584" w:type="dxa"/>
          </w:tcPr>
          <w:p w:rsidR="00302893" w:rsidRDefault="00302893" w:rsidP="00126FC5">
            <w:r>
              <w:t>: Joint - Product and By - Product: Main methods of apportionment of Joint cost, Inter process profits.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Jan </w:t>
            </w: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</w:t>
            </w:r>
          </w:p>
        </w:tc>
        <w:tc>
          <w:tcPr>
            <w:tcW w:w="3584" w:type="dxa"/>
          </w:tcPr>
          <w:p w:rsidR="00302893" w:rsidRDefault="00302893" w:rsidP="00126FC5">
            <w:r>
              <w:t>Inter process profits. Contract Costing – meaning, main features, preparation of contract account, Escalation clause; contract near completion;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Jan Week 4</w:t>
            </w:r>
          </w:p>
        </w:tc>
        <w:tc>
          <w:tcPr>
            <w:tcW w:w="3584" w:type="dxa"/>
          </w:tcPr>
          <w:p w:rsidR="00302893" w:rsidRDefault="00302893" w:rsidP="00126FC5">
            <w:r>
              <w:t>Assignment and problem taking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Feb. 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</w:p>
        </w:tc>
        <w:tc>
          <w:tcPr>
            <w:tcW w:w="3584" w:type="dxa"/>
          </w:tcPr>
          <w:p w:rsidR="00302893" w:rsidRDefault="00302893" w:rsidP="00126FC5">
            <w:r>
              <w:t xml:space="preserve"> Cost plus contract. Job and batch costing and presentations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Feb. Week 2, </w:t>
            </w:r>
          </w:p>
        </w:tc>
        <w:tc>
          <w:tcPr>
            <w:tcW w:w="3584" w:type="dxa"/>
          </w:tcPr>
          <w:p w:rsidR="00302893" w:rsidRDefault="00302893" w:rsidP="00126FC5">
            <w:r>
              <w:t>Practical problems and presentation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Feb. </w:t>
            </w: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</w:t>
            </w:r>
          </w:p>
        </w:tc>
        <w:tc>
          <w:tcPr>
            <w:tcW w:w="3584" w:type="dxa"/>
          </w:tcPr>
          <w:p w:rsidR="00302893" w:rsidRDefault="00302893" w:rsidP="00126FC5">
            <w:r>
              <w:t>Budgetary control – meaning of budget and budgetary control, budgetary control as a management tool, limitations of budgetary control, forecasts and budgets, installation of budgetary control system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Feb week 4</w:t>
            </w:r>
          </w:p>
        </w:tc>
        <w:tc>
          <w:tcPr>
            <w:tcW w:w="3584" w:type="dxa"/>
          </w:tcPr>
          <w:p w:rsidR="00302893" w:rsidRDefault="00302893" w:rsidP="00126FC5">
            <w:r>
              <w:t xml:space="preserve">classification of budgets, fixed and </w:t>
            </w:r>
            <w:r>
              <w:lastRenderedPageBreak/>
              <w:t>flexible budgeting, performance budgeting, zero based budgeting and responsibility accounting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Mar week 1</w:t>
            </w:r>
          </w:p>
        </w:tc>
        <w:tc>
          <w:tcPr>
            <w:tcW w:w="3584" w:type="dxa"/>
          </w:tcPr>
          <w:p w:rsidR="00302893" w:rsidRDefault="00302893" w:rsidP="00126FC5">
            <w:r>
              <w:t>Standard Costing : meaning, limitations, standard costs and budgeted costs, determination of standard cost, cost variances, direct material and direct labour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 week 3</w:t>
            </w:r>
          </w:p>
        </w:tc>
        <w:tc>
          <w:tcPr>
            <w:tcW w:w="3584" w:type="dxa"/>
          </w:tcPr>
          <w:p w:rsidR="00302893" w:rsidRDefault="00302893" w:rsidP="00126FC5">
            <w:r>
              <w:t>Standard Costing and problem taking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 week 4</w:t>
            </w:r>
          </w:p>
        </w:tc>
        <w:tc>
          <w:tcPr>
            <w:tcW w:w="3584" w:type="dxa"/>
          </w:tcPr>
          <w:p w:rsidR="00302893" w:rsidRDefault="00302893" w:rsidP="00126FC5">
            <w:r>
              <w:t xml:space="preserve"> Marginal costing, Absorption costing, Marginal cost, Cost volume Profit analysis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April week 1</w:t>
            </w:r>
          </w:p>
        </w:tc>
        <w:tc>
          <w:tcPr>
            <w:tcW w:w="3584" w:type="dxa"/>
          </w:tcPr>
          <w:p w:rsidR="00302893" w:rsidRDefault="00302893" w:rsidP="00126FC5">
            <w:r>
              <w:t>Practical questions and problem solving, assignment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April Week2</w:t>
            </w:r>
          </w:p>
        </w:tc>
        <w:tc>
          <w:tcPr>
            <w:tcW w:w="3584" w:type="dxa"/>
          </w:tcPr>
          <w:p w:rsidR="00302893" w:rsidRDefault="00302893" w:rsidP="00126FC5">
            <w:r>
              <w:t>BEP Analysis, Key factor, BE chart, angle of incidence, concept of decision- making and steps involved, determination of sales mix, make or buy Decisions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April Week3</w:t>
            </w:r>
          </w:p>
        </w:tc>
        <w:tc>
          <w:tcPr>
            <w:tcW w:w="358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Revision of previous chapters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April Week4</w:t>
            </w:r>
          </w:p>
        </w:tc>
        <w:tc>
          <w:tcPr>
            <w:tcW w:w="358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Revision of previous chapters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May Week 1</w:t>
            </w:r>
          </w:p>
        </w:tc>
        <w:tc>
          <w:tcPr>
            <w:tcW w:w="358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Revision of previous chapters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02893" w:rsidRDefault="00302893" w:rsidP="003028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584"/>
        <w:gridCol w:w="2042"/>
      </w:tblGrid>
      <w:tr w:rsidR="00302893" w:rsidRPr="009E3677" w:rsidTr="00126FC5">
        <w:tc>
          <w:tcPr>
            <w:tcW w:w="8720" w:type="dxa"/>
            <w:gridSpan w:val="3"/>
          </w:tcPr>
          <w:p w:rsidR="00302893" w:rsidRPr="009E3677" w:rsidRDefault="00302893" w:rsidP="00126FC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204-25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 xml:space="preserve"> Even Sem.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5626" w:type="dxa"/>
            <w:gridSpan w:val="2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SUPRIYA DHANKHAR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5626" w:type="dxa"/>
            <w:gridSpan w:val="2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6th SEM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5626" w:type="dxa"/>
            <w:gridSpan w:val="2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Taxation law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358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Jan 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</w:p>
        </w:tc>
        <w:tc>
          <w:tcPr>
            <w:tcW w:w="358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t>Rebate &amp; Relief of Tax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Jan Week 2, </w:t>
            </w:r>
          </w:p>
        </w:tc>
        <w:tc>
          <w:tcPr>
            <w:tcW w:w="3584" w:type="dxa"/>
          </w:tcPr>
          <w:p w:rsidR="00302893" w:rsidRDefault="00302893" w:rsidP="00126FC5">
            <w:r>
              <w:t xml:space="preserve"> computation of Total income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Jan </w:t>
            </w: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</w:t>
            </w:r>
          </w:p>
        </w:tc>
        <w:tc>
          <w:tcPr>
            <w:tcW w:w="3584" w:type="dxa"/>
          </w:tcPr>
          <w:p w:rsidR="00302893" w:rsidRDefault="00302893" w:rsidP="00126FC5">
            <w:r>
              <w:t>computation of Total income and Tax liability of individuals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Jan Week 4</w:t>
            </w:r>
          </w:p>
        </w:tc>
        <w:tc>
          <w:tcPr>
            <w:tcW w:w="3584" w:type="dxa"/>
          </w:tcPr>
          <w:p w:rsidR="00302893" w:rsidRDefault="00302893" w:rsidP="00126FC5">
            <w:r>
              <w:t>Problem taking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Feb. 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</w:p>
        </w:tc>
        <w:tc>
          <w:tcPr>
            <w:tcW w:w="3584" w:type="dxa"/>
          </w:tcPr>
          <w:p w:rsidR="00302893" w:rsidRDefault="00302893" w:rsidP="00126FC5">
            <w:r>
              <w:t xml:space="preserve"> Filling and Filing of return (ITR – I and II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Feb. Week 2, </w:t>
            </w:r>
          </w:p>
        </w:tc>
        <w:tc>
          <w:tcPr>
            <w:tcW w:w="3584" w:type="dxa"/>
          </w:tcPr>
          <w:p w:rsidR="00302893" w:rsidRDefault="00302893" w:rsidP="00126FC5">
            <w:r>
              <w:t>Assignment and presentation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Feb. </w:t>
            </w: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</w:t>
            </w:r>
          </w:p>
        </w:tc>
        <w:tc>
          <w:tcPr>
            <w:tcW w:w="3584" w:type="dxa"/>
          </w:tcPr>
          <w:p w:rsidR="00302893" w:rsidRDefault="00302893" w:rsidP="00126FC5">
            <w:r>
              <w:t>Assessment of Hindu Undivided Families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Feb week 4</w:t>
            </w:r>
          </w:p>
        </w:tc>
        <w:tc>
          <w:tcPr>
            <w:tcW w:w="3584" w:type="dxa"/>
          </w:tcPr>
          <w:p w:rsidR="00302893" w:rsidRDefault="00302893" w:rsidP="00126FC5">
            <w:r>
              <w:t>Assessment of Firms &amp; Association of Persons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 week 1</w:t>
            </w:r>
          </w:p>
        </w:tc>
        <w:tc>
          <w:tcPr>
            <w:tcW w:w="3584" w:type="dxa"/>
          </w:tcPr>
          <w:p w:rsidR="00302893" w:rsidRDefault="00302893" w:rsidP="00126FC5">
            <w:r>
              <w:t>Problem taking and doubt clearing session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 week 3</w:t>
            </w:r>
          </w:p>
        </w:tc>
        <w:tc>
          <w:tcPr>
            <w:tcW w:w="3584" w:type="dxa"/>
          </w:tcPr>
          <w:p w:rsidR="00302893" w:rsidRDefault="00302893" w:rsidP="00126FC5">
            <w:r>
              <w:t>Income Tax authorities &amp; their powers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 week 4</w:t>
            </w:r>
          </w:p>
        </w:tc>
        <w:tc>
          <w:tcPr>
            <w:tcW w:w="3584" w:type="dxa"/>
          </w:tcPr>
          <w:p w:rsidR="00302893" w:rsidRDefault="00302893" w:rsidP="00126FC5">
            <w:r>
              <w:t xml:space="preserve"> procedure for assessment and Deduction of Tax at Source (TDS)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April week 1</w:t>
            </w:r>
          </w:p>
        </w:tc>
        <w:tc>
          <w:tcPr>
            <w:tcW w:w="3584" w:type="dxa"/>
          </w:tcPr>
          <w:p w:rsidR="00302893" w:rsidRDefault="00302893" w:rsidP="00126FC5">
            <w:r>
              <w:t>Advance payment of tax. Assignment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84" w:type="dxa"/>
          </w:tcPr>
          <w:p w:rsidR="00302893" w:rsidRDefault="00302893" w:rsidP="00126FC5"/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April Week2</w:t>
            </w:r>
          </w:p>
        </w:tc>
        <w:tc>
          <w:tcPr>
            <w:tcW w:w="3584" w:type="dxa"/>
          </w:tcPr>
          <w:p w:rsidR="00302893" w:rsidRDefault="00302893" w:rsidP="00126FC5">
            <w:r>
              <w:t>Recovery &amp; refund of tax; appeals &amp; revision; penalties, offences &amp; prosecution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April Week3</w:t>
            </w:r>
          </w:p>
        </w:tc>
        <w:tc>
          <w:tcPr>
            <w:tcW w:w="3584" w:type="dxa"/>
          </w:tcPr>
          <w:p w:rsidR="00302893" w:rsidRDefault="00302893" w:rsidP="00126FC5">
            <w:r>
              <w:t>Revision of previous chapters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April Week4</w:t>
            </w:r>
          </w:p>
        </w:tc>
        <w:tc>
          <w:tcPr>
            <w:tcW w:w="3584" w:type="dxa"/>
          </w:tcPr>
          <w:p w:rsidR="00302893" w:rsidRDefault="00302893" w:rsidP="00126FC5">
            <w:r>
              <w:t>Revision of previous chapters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2893" w:rsidRPr="009E3677" w:rsidTr="00126FC5">
        <w:tc>
          <w:tcPr>
            <w:tcW w:w="3094" w:type="dxa"/>
          </w:tcPr>
          <w:p w:rsidR="00302893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May Week1</w:t>
            </w:r>
          </w:p>
        </w:tc>
        <w:tc>
          <w:tcPr>
            <w:tcW w:w="3584" w:type="dxa"/>
          </w:tcPr>
          <w:p w:rsidR="00302893" w:rsidRDefault="00302893" w:rsidP="00126FC5">
            <w:r>
              <w:t>Revision of previous chapters</w:t>
            </w:r>
          </w:p>
        </w:tc>
        <w:tc>
          <w:tcPr>
            <w:tcW w:w="2042" w:type="dxa"/>
          </w:tcPr>
          <w:p w:rsidR="00302893" w:rsidRPr="009E3677" w:rsidRDefault="00302893" w:rsidP="00126FC5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02893" w:rsidRPr="009E3677" w:rsidRDefault="00302893" w:rsidP="00302893">
      <w:pPr>
        <w:rPr>
          <w:rFonts w:ascii="Times New Roman" w:hAnsi="Times New Roman" w:cs="Times New Roman"/>
          <w:szCs w:val="22"/>
        </w:rPr>
      </w:pPr>
    </w:p>
    <w:p w:rsidR="00302893" w:rsidRDefault="00302893" w:rsidP="00302893"/>
    <w:p w:rsidR="00302893" w:rsidRDefault="00302893" w:rsidP="00302893"/>
    <w:p w:rsidR="004F6525" w:rsidRDefault="004F6525"/>
    <w:sectPr w:rsidR="004F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89"/>
    <w:rsid w:val="0000123A"/>
    <w:rsid w:val="00126FC5"/>
    <w:rsid w:val="002C6F89"/>
    <w:rsid w:val="00302893"/>
    <w:rsid w:val="004F6525"/>
    <w:rsid w:val="00791F0B"/>
    <w:rsid w:val="00C7368E"/>
    <w:rsid w:val="00F4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95"/>
    <w:pPr>
      <w:spacing w:after="160" w:line="256" w:lineRule="auto"/>
    </w:pPr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895"/>
    <w:pPr>
      <w:spacing w:after="0" w:line="240" w:lineRule="auto"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26FC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26FC5"/>
    <w:rPr>
      <w:rFonts w:cs="Mangal"/>
      <w:szCs w:val="20"/>
      <w:lang w:val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95"/>
    <w:pPr>
      <w:spacing w:after="160" w:line="256" w:lineRule="auto"/>
    </w:pPr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895"/>
    <w:pPr>
      <w:spacing w:after="0" w:line="240" w:lineRule="auto"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26FC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26FC5"/>
    <w:rPr>
      <w:rFonts w:cs="Mangal"/>
      <w:szCs w:val="20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2025-01-15T04:01:00Z</dcterms:created>
  <dcterms:modified xsi:type="dcterms:W3CDTF">2025-01-15T05:33:00Z</dcterms:modified>
</cp:coreProperties>
</file>