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CC199B" w:rsidRPr="009E3677" w:rsidTr="00CC199B">
        <w:tc>
          <w:tcPr>
            <w:tcW w:w="8720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SUPRIYA DHANKHAR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6th SEM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Taxation law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t>Rebate &amp; Relief of Tax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 xml:space="preserve"> computation of Total income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computation of Total income and Tax liability of individuals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Problem taking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 Filling and Filing of return (ITR – I and II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Assignment and presentation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Assessment of Hindu Undivided Families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Assessment of Firms &amp; Association of Persons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3584" w:type="dxa"/>
          </w:tcPr>
          <w:p w:rsidR="00CC199B" w:rsidRDefault="00CC199B" w:rsidP="00CC199B">
            <w:r>
              <w:t>Problem taking and doubt clearing session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3584" w:type="dxa"/>
          </w:tcPr>
          <w:p w:rsidR="00CC199B" w:rsidRDefault="00CC199B" w:rsidP="00CC199B">
            <w:r>
              <w:t>Income Tax authorities &amp; their powers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3584" w:type="dxa"/>
          </w:tcPr>
          <w:p w:rsidR="00CC199B" w:rsidRDefault="00CC199B" w:rsidP="00CC199B">
            <w:r>
              <w:t xml:space="preserve"> procedure for assessment and Deduction of Tax at Source (TDS)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3584" w:type="dxa"/>
          </w:tcPr>
          <w:p w:rsidR="00CC199B" w:rsidRDefault="00CC199B" w:rsidP="00CC199B">
            <w:r>
              <w:t>Advance payment of tax. Assignment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3584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Recovery &amp; refund of tax; appeals &amp; revision; penalties, offences &amp; prosecution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Recovery &amp; refund of tax; appeals &amp; revision; penalties, offences &amp; prosecution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previous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previous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previous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199B" w:rsidRPr="009E3677" w:rsidRDefault="00CC199B" w:rsidP="00CC199B">
      <w:pPr>
        <w:rPr>
          <w:rFonts w:ascii="Times New Roman" w:hAnsi="Times New Roman" w:cs="Times New Roman"/>
          <w:szCs w:val="22"/>
        </w:rPr>
      </w:pPr>
    </w:p>
    <w:p w:rsidR="00CC199B" w:rsidRDefault="00CC199B" w:rsidP="00CC199B"/>
    <w:p w:rsidR="00CC199B" w:rsidRDefault="00CC199B" w:rsidP="00CC19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CC199B" w:rsidRPr="009E3677" w:rsidTr="00CC199B">
        <w:tc>
          <w:tcPr>
            <w:tcW w:w="8720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SUPRIYA DHANKHAR AND RICHA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4th SEM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CORPORATE LAW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Shares :Kind of shares, voting rights of shareholders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Allotment and issue of shares, share certificate and share warrant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Group discussion of previous chapters , transfer of shares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Transfer and transmission of shares, calls on shares , forfeiture of shares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Share capital of company and Presentation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Members and shareholders of company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Members and shareholders of company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Company meeting and Resolutions and assignments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Meeting procedure or requisites of a valid meeting and Presentation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 xml:space="preserve">Directors: Appointment , Removal, </w:t>
            </w:r>
            <w:proofErr w:type="spellStart"/>
            <w:r w:rsidRPr="00D40B53">
              <w:rPr>
                <w:rFonts w:ascii="Times New Roman" w:hAnsi="Times New Roman" w:cs="Times New Roman"/>
                <w:szCs w:val="22"/>
              </w:rPr>
              <w:t>Powers,Duties</w:t>
            </w:r>
            <w:proofErr w:type="spellEnd"/>
            <w:r w:rsidRPr="00D40B53">
              <w:rPr>
                <w:rFonts w:ascii="Times New Roman" w:hAnsi="Times New Roman" w:cs="Times New Roman"/>
                <w:szCs w:val="22"/>
              </w:rPr>
              <w:t xml:space="preserve"> and liabilities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 xml:space="preserve">Directors: Appointment , Removal, </w:t>
            </w:r>
            <w:proofErr w:type="spellStart"/>
            <w:r w:rsidRPr="00D40B53">
              <w:rPr>
                <w:rFonts w:ascii="Times New Roman" w:hAnsi="Times New Roman" w:cs="Times New Roman"/>
                <w:szCs w:val="22"/>
              </w:rPr>
              <w:t>Powers,Duties</w:t>
            </w:r>
            <w:proofErr w:type="spellEnd"/>
            <w:r w:rsidRPr="00D40B53">
              <w:rPr>
                <w:rFonts w:ascii="Times New Roman" w:hAnsi="Times New Roman" w:cs="Times New Roman"/>
                <w:szCs w:val="22"/>
              </w:rPr>
              <w:t xml:space="preserve"> and liabilities 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Assignment and group discussions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3584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Winding of companies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Pr="00D40B53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D40B53">
              <w:rPr>
                <w:rFonts w:ascii="Times New Roman" w:hAnsi="Times New Roman" w:cs="Times New Roman"/>
                <w:szCs w:val="22"/>
              </w:rPr>
              <w:t>Depository system and Paperless Trading and problem taking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UNIT 1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UNIT 2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UNIT 3 AND 4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199B" w:rsidRPr="009E3677" w:rsidRDefault="00CC199B" w:rsidP="00CC199B">
      <w:pPr>
        <w:rPr>
          <w:rFonts w:ascii="Times New Roman" w:hAnsi="Times New Roman" w:cs="Times New Roman"/>
          <w:szCs w:val="22"/>
        </w:rPr>
      </w:pPr>
    </w:p>
    <w:p w:rsidR="00CC199B" w:rsidRDefault="00CC199B" w:rsidP="00CC199B"/>
    <w:p w:rsidR="00CC199B" w:rsidRDefault="00CC199B" w:rsidP="00CC199B"/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2898"/>
        <w:gridCol w:w="4338"/>
        <w:gridCol w:w="1782"/>
      </w:tblGrid>
      <w:tr w:rsidR="00CC199B" w:rsidRPr="009E3677" w:rsidTr="00CC199B">
        <w:tc>
          <w:tcPr>
            <w:tcW w:w="9018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6120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SUPRIYA DHANKHAR</w:t>
            </w: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6120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2</w:t>
            </w:r>
            <w:r w:rsidRPr="00B270D2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SEM</w:t>
            </w: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6120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Business management</w:t>
            </w: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433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433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t xml:space="preserve">Staffing: concept, nature and scope, Matching job and </w:t>
            </w:r>
            <w:proofErr w:type="spellStart"/>
            <w:r>
              <w:t>pe</w:t>
            </w:r>
            <w:proofErr w:type="spellEnd"/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4338" w:type="dxa"/>
          </w:tcPr>
          <w:p w:rsidR="00CC199B" w:rsidRDefault="00CC199B" w:rsidP="00CC199B">
            <w:r>
              <w:t xml:space="preserve"> Recruitment and  Selection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4338" w:type="dxa"/>
          </w:tcPr>
          <w:p w:rsidR="00CC199B" w:rsidRDefault="00CC199B" w:rsidP="00CC199B">
            <w:r>
              <w:t>Training of employees and problem taking of above topics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4338" w:type="dxa"/>
          </w:tcPr>
          <w:p w:rsidR="00CC199B" w:rsidRDefault="00CC199B" w:rsidP="00CC199B">
            <w:r>
              <w:t xml:space="preserve">: Motivation-concept, Theories-Maslow, Herzberg,  </w:t>
            </w:r>
            <w:proofErr w:type="spellStart"/>
            <w:r>
              <w:t>Mcgregor</w:t>
            </w:r>
            <w:proofErr w:type="spellEnd"/>
            <w:r>
              <w:t xml:space="preserve">  and </w:t>
            </w:r>
            <w:proofErr w:type="spellStart"/>
            <w:r>
              <w:t>Quchi</w:t>
            </w:r>
            <w:proofErr w:type="spellEnd"/>
            <w:r>
              <w:t xml:space="preserve"> ; 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 xml:space="preserve">: Motivation-concept, Theories-Maslow, Herzberg, </w:t>
            </w:r>
            <w:proofErr w:type="spellStart"/>
            <w:r>
              <w:t>Megregor</w:t>
            </w:r>
            <w:proofErr w:type="spellEnd"/>
            <w:r>
              <w:t xml:space="preserve"> and </w:t>
            </w:r>
            <w:proofErr w:type="spellStart"/>
            <w:proofErr w:type="gramStart"/>
            <w:r>
              <w:t>Quchi</w:t>
            </w:r>
            <w:proofErr w:type="spellEnd"/>
            <w:r>
              <w:t xml:space="preserve"> ;</w:t>
            </w:r>
            <w:proofErr w:type="gramEnd"/>
            <w:r>
              <w:t xml:space="preserve"> Financial and Non-Financial Incentives.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>Leadership: concept and Leadership styles,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>Leadership Theories and assignments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>Presentation in class and problem taking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4338" w:type="dxa"/>
          </w:tcPr>
          <w:p w:rsidR="00CC199B" w:rsidRDefault="00CC199B" w:rsidP="00CC199B">
            <w:r>
              <w:t>Communication Concept, Nature, Types and Process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4338" w:type="dxa"/>
          </w:tcPr>
          <w:p w:rsidR="00CC199B" w:rsidRDefault="00CC199B" w:rsidP="00CC199B">
            <w:r>
              <w:t>Communication and Control: Barriers and Remedies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4338" w:type="dxa"/>
          </w:tcPr>
          <w:p w:rsidR="00CC199B" w:rsidRDefault="00CC199B" w:rsidP="00CC199B">
            <w:r>
              <w:t>Control: Concept, Process and Techniques, Effective Control System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4338" w:type="dxa"/>
          </w:tcPr>
          <w:p w:rsidR="00CC199B" w:rsidRDefault="00CC199B" w:rsidP="00CC199B">
            <w:r>
              <w:t>Problem taking and group discussions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4338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rPr>
          <w:trHeight w:val="849"/>
        </w:trPr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>Management of Change: Concept, Nature and Process of Planned Change: Resistance to Change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 xml:space="preserve"> Emerging Horizons of management in a changing environment.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>Revision of unit 1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>Revision of unit 2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98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338" w:type="dxa"/>
          </w:tcPr>
          <w:p w:rsidR="00CC199B" w:rsidRDefault="00CC199B" w:rsidP="00CC199B">
            <w:r>
              <w:t>Revision of unit 3 and 4</w:t>
            </w:r>
          </w:p>
        </w:tc>
        <w:tc>
          <w:tcPr>
            <w:tcW w:w="178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199B" w:rsidRPr="009E3677" w:rsidRDefault="00CC199B" w:rsidP="00CC199B">
      <w:pPr>
        <w:rPr>
          <w:rFonts w:ascii="Times New Roman" w:hAnsi="Times New Roman" w:cs="Times New Roman"/>
          <w:szCs w:val="22"/>
        </w:rPr>
      </w:pPr>
    </w:p>
    <w:p w:rsidR="00CC199B" w:rsidRDefault="00CC199B" w:rsidP="00CC199B"/>
    <w:p w:rsidR="00CC199B" w:rsidRDefault="00CC199B" w:rsidP="00CC19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CC199B" w:rsidRPr="009E3677" w:rsidTr="00CC199B">
        <w:tc>
          <w:tcPr>
            <w:tcW w:w="8720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SUPRIYA DHANKHAR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6th SEM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CC199B" w:rsidRPr="005F71C4" w:rsidRDefault="00CC199B" w:rsidP="00CC199B">
            <w:pPr>
              <w:rPr>
                <w:b/>
                <w:bCs/>
              </w:rPr>
            </w:pPr>
            <w:r>
              <w:rPr>
                <w:b/>
                <w:bCs/>
              </w:rPr>
              <w:t>Cost accounting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3584" w:type="dxa"/>
          </w:tcPr>
          <w:p w:rsidR="00CC199B" w:rsidRDefault="00CC199B" w:rsidP="00CC199B">
            <w:r>
              <w:t>Process Costing : Meaning; Uses; Preparation of process account, Treatment of Normal Wastage, Abnormal Wastage, Abnormal Effectiveness; Treatment of opening and closing stock (Excluding Work in Progress):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: Joint - Product and By - Product: Main methods of apportionment of Joint cost, Inter process profits.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Inter process profits. Contract Costing – meaning, main features, preparation of contract account, Escalation clause; contract near completion;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Assignment and problem taking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 Cost plus contract. Job and batch costing and presentations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Practical problems and presentation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Budgetary control – meaning of budget and budgetary control, budgetary control as a management tool, limitations of budgetary control, forecasts and budgets, installation of </w:t>
            </w:r>
            <w:r>
              <w:lastRenderedPageBreak/>
              <w:t>budgetary control system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classification of budgets, fixed and flexible budgeting, performance budgeting, zero based budgeting and responsibility accounting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3584" w:type="dxa"/>
          </w:tcPr>
          <w:p w:rsidR="00CC199B" w:rsidRDefault="00CC199B" w:rsidP="00CC199B">
            <w:r>
              <w:t>Standard Costing : meaning, limitations, standard costs and budgeted costs, determination of standard cost, cost variances, direct material and direct labour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3584" w:type="dxa"/>
          </w:tcPr>
          <w:p w:rsidR="00CC199B" w:rsidRDefault="00CC199B" w:rsidP="00CC199B">
            <w:r>
              <w:t>Standard Costing and problem taking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3584" w:type="dxa"/>
          </w:tcPr>
          <w:p w:rsidR="00CC199B" w:rsidRDefault="00CC199B" w:rsidP="00CC199B">
            <w:r>
              <w:t xml:space="preserve"> Marginal costing, Absorption costing, Marginal cost, Cost volume Profit analysis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3584" w:type="dxa"/>
          </w:tcPr>
          <w:p w:rsidR="00CC199B" w:rsidRDefault="00CC199B" w:rsidP="00CC199B">
            <w:r>
              <w:t>Practical questions and problem solving, assignment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3584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BEP Analysis, Key factor, BE chart, angle of incidence, concept of decision- making and steps involved, determination of sales mix, make or buy Decisions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Practical questions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Revision of previous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Revision of previous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Revision of previous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199B" w:rsidRPr="009E3677" w:rsidRDefault="00CC199B" w:rsidP="00CC199B">
      <w:pPr>
        <w:rPr>
          <w:rFonts w:ascii="Times New Roman" w:hAnsi="Times New Roman" w:cs="Times New Roman"/>
          <w:szCs w:val="22"/>
        </w:rPr>
      </w:pPr>
    </w:p>
    <w:p w:rsidR="00CC199B" w:rsidRDefault="00CC199B" w:rsidP="00CC199B"/>
    <w:p w:rsidR="00CC199B" w:rsidRDefault="00CC199B" w:rsidP="00CC199B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CC199B" w:rsidTr="00CC199B">
        <w:trPr>
          <w:trHeight w:val="636"/>
        </w:trPr>
        <w:tc>
          <w:tcPr>
            <w:tcW w:w="9018" w:type="dxa"/>
            <w:gridSpan w:val="3"/>
          </w:tcPr>
          <w:p w:rsidR="00CC199B" w:rsidRDefault="00CC199B" w:rsidP="00CC199B">
            <w:pPr>
              <w:pStyle w:val="TableParagraph"/>
              <w:spacing w:line="389" w:lineRule="exact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Lesson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plan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2023—24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(1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Jan 2024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30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April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2024)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Even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Sem.</w:t>
            </w: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Assistant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professor</w:t>
            </w:r>
          </w:p>
        </w:tc>
        <w:tc>
          <w:tcPr>
            <w:tcW w:w="6013" w:type="dxa"/>
            <w:gridSpan w:val="2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b/>
              </w:rPr>
              <w:t>RICHA</w:t>
            </w: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6013" w:type="dxa"/>
            <w:gridSpan w:val="2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b/>
              </w:rPr>
              <w:t>B.COM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SEM</w:t>
            </w: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6013" w:type="dxa"/>
            <w:gridSpan w:val="2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b/>
              </w:rPr>
              <w:t>Marketing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Management</w:t>
            </w: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Month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b/>
              </w:rPr>
              <w:t>Topics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covered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t>S</w:t>
            </w:r>
            <w:r>
              <w:rPr>
                <w:b/>
              </w:rPr>
              <w:t>tatus/Remarks</w:t>
            </w: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6 Jan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</w:pPr>
            <w:r>
              <w:t>Introduction</w:t>
            </w:r>
            <w:r>
              <w:rPr>
                <w:spacing w:val="14"/>
              </w:rPr>
              <w:t xml:space="preserve"> </w:t>
            </w:r>
            <w:r>
              <w:t>:</w:t>
            </w:r>
            <w:r>
              <w:rPr>
                <w:spacing w:val="64"/>
              </w:rPr>
              <w:t xml:space="preserve"> </w:t>
            </w:r>
            <w:r>
              <w:t>Nature,</w:t>
            </w:r>
            <w:r>
              <w:rPr>
                <w:spacing w:val="64"/>
              </w:rPr>
              <w:t xml:space="preserve"> </w:t>
            </w:r>
            <w:r>
              <w:t>Scope,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Importance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marketing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8 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1"/>
              </w:rPr>
              <w:t xml:space="preserve"> </w:t>
            </w:r>
            <w:r>
              <w:t>Jan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508"/>
                <w:tab w:val="left" w:pos="2789"/>
              </w:tabs>
              <w:spacing w:line="265" w:lineRule="exact"/>
            </w:pPr>
            <w:r>
              <w:t>Marketing</w:t>
            </w:r>
            <w:r>
              <w:tab/>
              <w:t>concepts</w:t>
            </w:r>
            <w:r>
              <w:tab/>
              <w:t>–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Traditional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Modern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805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lastRenderedPageBreak/>
              <w:t>Week</w:t>
            </w:r>
            <w:r>
              <w:rPr>
                <w:spacing w:val="1"/>
              </w:rPr>
              <w:t xml:space="preserve"> </w:t>
            </w:r>
            <w:r>
              <w:t>3,</w:t>
            </w:r>
            <w:r>
              <w:rPr>
                <w:spacing w:val="-3"/>
              </w:rPr>
              <w:t xml:space="preserve"> </w:t>
            </w:r>
            <w:r>
              <w:t>15 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Jan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177"/>
                <w:tab w:val="left" w:pos="2838"/>
              </w:tabs>
              <w:spacing w:line="240" w:lineRule="auto"/>
              <w:ind w:right="94"/>
            </w:pPr>
            <w:r>
              <w:t>Market</w:t>
            </w:r>
            <w:r>
              <w:tab/>
              <w:t>Segmentation</w:t>
            </w:r>
            <w:r>
              <w:tab/>
            </w:r>
            <w:r>
              <w:rPr>
                <w:spacing w:val="-3"/>
              </w:rPr>
              <w:t>:</w:t>
            </w:r>
            <w:r>
              <w:rPr>
                <w:spacing w:val="-47"/>
              </w:rPr>
              <w:t xml:space="preserve"> </w:t>
            </w:r>
            <w:r>
              <w:t>Concept,</w:t>
            </w:r>
            <w:r>
              <w:rPr>
                <w:spacing w:val="4"/>
              </w:rPr>
              <w:t xml:space="preserve"> </w:t>
            </w:r>
            <w:r>
              <w:t>Importance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basis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market segmentation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269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49" w:lineRule="exact"/>
              <w:ind w:left="107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4,</w:t>
            </w:r>
            <w:r>
              <w:rPr>
                <w:spacing w:val="-3"/>
              </w:rPr>
              <w:t xml:space="preserve"> </w:t>
            </w:r>
            <w:r>
              <w:t>22 Jan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t>Jan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49" w:lineRule="exact"/>
            </w:pPr>
            <w:r>
              <w:t>Consumer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 5,</w:t>
            </w:r>
            <w:r>
              <w:rPr>
                <w:spacing w:val="-3"/>
              </w:rPr>
              <w:t xml:space="preserve"> </w:t>
            </w:r>
            <w:r>
              <w:t>29 Jan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3 </w:t>
            </w:r>
            <w:proofErr w:type="spellStart"/>
            <w:r>
              <w:t>feb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302"/>
                <w:tab w:val="left" w:pos="2560"/>
              </w:tabs>
              <w:spacing w:line="265" w:lineRule="exact"/>
            </w:pPr>
            <w:r>
              <w:t>Product</w:t>
            </w:r>
            <w:r>
              <w:tab/>
              <w:t>Planning</w:t>
            </w:r>
            <w:r>
              <w:tab/>
              <w:t>and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Development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6,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feb</w:t>
            </w:r>
            <w:proofErr w:type="spellEnd"/>
            <w:r>
              <w:rPr>
                <w:spacing w:val="-1"/>
              </w:rPr>
              <w:t xml:space="preserve"> </w:t>
            </w:r>
            <w:r>
              <w:t>to 10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feb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4"/>
              </w:rPr>
              <w:t xml:space="preserve"> </w:t>
            </w:r>
            <w:r>
              <w:t>Cycle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 7,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feb</w:t>
            </w:r>
            <w:proofErr w:type="spellEnd"/>
            <w:r>
              <w:rPr>
                <w:spacing w:val="-1"/>
              </w:rPr>
              <w:t xml:space="preserve"> </w:t>
            </w:r>
            <w:r>
              <w:t>to 17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feb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Branding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Trademark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 8,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feb</w:t>
            </w:r>
            <w:proofErr w:type="spellEnd"/>
            <w:r>
              <w:rPr>
                <w:spacing w:val="-1"/>
              </w:rPr>
              <w:t xml:space="preserve"> </w:t>
            </w:r>
            <w:r>
              <w:t>to 24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feb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Pricing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 9,</w:t>
            </w:r>
            <w:r>
              <w:rPr>
                <w:spacing w:val="-4"/>
              </w:rPr>
              <w:t xml:space="preserve"> </w:t>
            </w:r>
            <w:r>
              <w:t xml:space="preserve">26 </w:t>
            </w:r>
            <w:proofErr w:type="spellStart"/>
            <w:r>
              <w:t>feb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02</w:t>
            </w:r>
            <w:r>
              <w:rPr>
                <w:spacing w:val="-3"/>
              </w:rPr>
              <w:t xml:space="preserve"> </w:t>
            </w:r>
            <w: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Advertising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 10,</w:t>
            </w:r>
            <w:r>
              <w:rPr>
                <w:spacing w:val="-2"/>
              </w:rPr>
              <w:t xml:space="preserve"> </w:t>
            </w:r>
            <w:r>
              <w:t>04</w:t>
            </w:r>
            <w:r>
              <w:rPr>
                <w:spacing w:val="-2"/>
              </w:rPr>
              <w:t xml:space="preserve"> </w:t>
            </w:r>
            <w:r>
              <w:t>mar to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Sales</w:t>
            </w:r>
            <w:r>
              <w:rPr>
                <w:spacing w:val="-1"/>
              </w:rPr>
              <w:t xml:space="preserve"> </w:t>
            </w:r>
            <w:r>
              <w:t>Promotion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 11,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mar to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576"/>
                <w:tab w:val="left" w:pos="2337"/>
              </w:tabs>
              <w:spacing w:line="265" w:lineRule="exact"/>
            </w:pPr>
            <w:r>
              <w:t>Assignment</w:t>
            </w:r>
            <w:r>
              <w:tab/>
              <w:t>and</w:t>
            </w:r>
            <w:r>
              <w:tab/>
              <w:t>Group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discussions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 12,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mar to</w:t>
            </w:r>
            <w:r>
              <w:rPr>
                <w:spacing w:val="-1"/>
              </w:rPr>
              <w:t xml:space="preserve"> </w:t>
            </w:r>
            <w:r>
              <w:t>22</w:t>
            </w:r>
            <w:r>
              <w:rPr>
                <w:spacing w:val="-2"/>
              </w:rPr>
              <w:t xml:space="preserve"> </w:t>
            </w:r>
            <w: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</w:pPr>
            <w:r>
              <w:t>Factors</w:t>
            </w:r>
            <w:r>
              <w:rPr>
                <w:spacing w:val="15"/>
              </w:rPr>
              <w:t xml:space="preserve"> </w:t>
            </w:r>
            <w:r>
              <w:t>Affecting</w:t>
            </w:r>
            <w:r>
              <w:rPr>
                <w:spacing w:val="62"/>
              </w:rPr>
              <w:t xml:space="preserve"> </w:t>
            </w:r>
            <w:r>
              <w:t>Product</w:t>
            </w:r>
            <w:r>
              <w:rPr>
                <w:spacing w:val="65"/>
              </w:rPr>
              <w:t xml:space="preserve"> </w:t>
            </w:r>
            <w:r>
              <w:t>life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cycle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49" w:lineRule="exact"/>
              <w:ind w:left="107"/>
            </w:pPr>
            <w:r>
              <w:t>Week 13,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2"/>
              </w:rPr>
              <w:t xml:space="preserve"> </w:t>
            </w:r>
            <w:r>
              <w:t>mar 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49" w:lineRule="exact"/>
            </w:pPr>
            <w:proofErr w:type="spellStart"/>
            <w:r>
              <w:t>Holi</w:t>
            </w:r>
            <w:proofErr w:type="spellEnd"/>
            <w:r>
              <w:rPr>
                <w:spacing w:val="-2"/>
              </w:rPr>
              <w:t xml:space="preserve"> </w:t>
            </w:r>
            <w:r>
              <w:t>Holidays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 14,</w:t>
            </w:r>
            <w:r>
              <w:rPr>
                <w:spacing w:val="-2"/>
              </w:rPr>
              <w:t xml:space="preserve"> </w:t>
            </w:r>
            <w:r>
              <w:t>01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6 </w:t>
            </w:r>
            <w:proofErr w:type="spellStart"/>
            <w: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Revision</w:t>
            </w:r>
            <w:r>
              <w:rPr>
                <w:spacing w:val="-3"/>
              </w:rPr>
              <w:t xml:space="preserve"> </w:t>
            </w:r>
            <w:r>
              <w:t>of unit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 15,</w:t>
            </w:r>
            <w:r>
              <w:rPr>
                <w:spacing w:val="-3"/>
              </w:rPr>
              <w:t xml:space="preserve"> </w:t>
            </w:r>
            <w:r>
              <w:t>08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Revision</w:t>
            </w:r>
            <w:r>
              <w:rPr>
                <w:spacing w:val="-3"/>
              </w:rPr>
              <w:t xml:space="preserve"> </w:t>
            </w:r>
            <w:r>
              <w:t>of unit 2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 16,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Revision</w:t>
            </w:r>
            <w:r>
              <w:rPr>
                <w:spacing w:val="-3"/>
              </w:rPr>
              <w:t xml:space="preserve"> </w:t>
            </w:r>
            <w:r>
              <w:t>of unit 3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 17,</w:t>
            </w:r>
            <w:r>
              <w:rPr>
                <w:spacing w:val="-3"/>
              </w:rPr>
              <w:t xml:space="preserve"> </w:t>
            </w:r>
            <w:r>
              <w:t>22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Revision</w:t>
            </w:r>
            <w:r>
              <w:rPr>
                <w:spacing w:val="-3"/>
              </w:rPr>
              <w:t xml:space="preserve"> </w:t>
            </w:r>
            <w:r>
              <w:t>of unit 4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70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51" w:lineRule="exact"/>
              <w:ind w:left="107"/>
            </w:pPr>
            <w:r>
              <w:t>Week 18,</w:t>
            </w:r>
            <w:r>
              <w:rPr>
                <w:spacing w:val="-3"/>
              </w:rPr>
              <w:t xml:space="preserve"> </w:t>
            </w:r>
            <w:r>
              <w:t>29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51" w:lineRule="exact"/>
            </w:pPr>
            <w:r>
              <w:t>Revision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CC199B" w:rsidRDefault="00CC199B" w:rsidP="00CC199B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CC199B" w:rsidTr="00CC199B">
        <w:trPr>
          <w:trHeight w:val="636"/>
        </w:trPr>
        <w:tc>
          <w:tcPr>
            <w:tcW w:w="9018" w:type="dxa"/>
            <w:gridSpan w:val="3"/>
          </w:tcPr>
          <w:p w:rsidR="00CC199B" w:rsidRDefault="00CC199B" w:rsidP="00CC199B">
            <w:pPr>
              <w:pStyle w:val="TableParagraph"/>
              <w:spacing w:line="389" w:lineRule="exact"/>
              <w:ind w:left="395"/>
              <w:rPr>
                <w:b/>
                <w:sz w:val="32"/>
              </w:rPr>
            </w:pPr>
            <w:r>
              <w:rPr>
                <w:b/>
                <w:sz w:val="32"/>
              </w:rPr>
              <w:t>Lesson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plan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2023—24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(1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Jan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2024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30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April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2024)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Even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Sem.</w:t>
            </w: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Assistant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professor</w:t>
            </w:r>
          </w:p>
        </w:tc>
        <w:tc>
          <w:tcPr>
            <w:tcW w:w="6013" w:type="dxa"/>
            <w:gridSpan w:val="2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RICHA</w:t>
            </w: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Class</w:t>
            </w:r>
          </w:p>
        </w:tc>
        <w:tc>
          <w:tcPr>
            <w:tcW w:w="6013" w:type="dxa"/>
            <w:gridSpan w:val="2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b/>
              </w:rPr>
              <w:t>B.COM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SEM</w:t>
            </w: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  <w:tc>
          <w:tcPr>
            <w:tcW w:w="6013" w:type="dxa"/>
            <w:gridSpan w:val="2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b/>
              </w:rPr>
              <w:t>International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Marketing</w:t>
            </w: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Month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b/>
              </w:rPr>
              <w:t>Topics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covered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rPr>
                <w:b/>
              </w:rPr>
            </w:pPr>
            <w:r>
              <w:rPr>
                <w:spacing w:val="-2"/>
              </w:rPr>
              <w:t>S</w:t>
            </w:r>
            <w:r>
              <w:rPr>
                <w:b/>
                <w:spacing w:val="-2"/>
              </w:rPr>
              <w:t>tatus/Remarks</w:t>
            </w: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1,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Jan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</w:pPr>
            <w:r>
              <w:t>International</w:t>
            </w:r>
            <w:r>
              <w:rPr>
                <w:spacing w:val="61"/>
              </w:rPr>
              <w:t xml:space="preserve"> </w:t>
            </w:r>
            <w:r>
              <w:t>marketing</w:t>
            </w:r>
            <w:r>
              <w:rPr>
                <w:spacing w:val="67"/>
              </w:rPr>
              <w:t xml:space="preserve"> </w:t>
            </w:r>
            <w:r>
              <w:t>–</w:t>
            </w:r>
            <w:r>
              <w:rPr>
                <w:spacing w:val="65"/>
              </w:rPr>
              <w:t xml:space="preserve"> </w:t>
            </w:r>
            <w:r>
              <w:rPr>
                <w:spacing w:val="-7"/>
              </w:rPr>
              <w:t>An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rPr>
                <w:spacing w:val="-2"/>
              </w:rPr>
              <w:t>Introduction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Jan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Jan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986"/>
              </w:tabs>
              <w:spacing w:line="265" w:lineRule="exact"/>
            </w:pPr>
            <w:r>
              <w:rPr>
                <w:spacing w:val="-2"/>
              </w:rPr>
              <w:t>International</w:t>
            </w:r>
            <w:r>
              <w:tab/>
            </w:r>
            <w:r>
              <w:rPr>
                <w:spacing w:val="-2"/>
              </w:rPr>
              <w:t>marketing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rPr>
                <w:spacing w:val="-2"/>
              </w:rPr>
              <w:t>Environment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Jan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Jan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</w:pPr>
            <w:r>
              <w:t>Foreign</w:t>
            </w:r>
            <w:r>
              <w:rPr>
                <w:spacing w:val="47"/>
              </w:rPr>
              <w:t xml:space="preserve"> </w:t>
            </w:r>
            <w:r>
              <w:t>Market</w:t>
            </w:r>
            <w:r>
              <w:rPr>
                <w:spacing w:val="49"/>
              </w:rPr>
              <w:t xml:space="preserve"> </w:t>
            </w:r>
            <w:r>
              <w:t>Selection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Entry</w:t>
            </w:r>
            <w:r>
              <w:rPr>
                <w:spacing w:val="-4"/>
              </w:rPr>
              <w:t xml:space="preserve"> modes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4"/>
              </w:rPr>
              <w:t xml:space="preserve"> </w:t>
            </w:r>
            <w:r>
              <w:t>22</w:t>
            </w:r>
            <w:r>
              <w:rPr>
                <w:spacing w:val="-2"/>
              </w:rPr>
              <w:t xml:space="preserve"> </w:t>
            </w:r>
            <w:r>
              <w:t>Jan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Jan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International</w:t>
            </w:r>
            <w:r>
              <w:rPr>
                <w:spacing w:val="-9"/>
              </w:rPr>
              <w:t xml:space="preserve"> </w:t>
            </w:r>
            <w:r>
              <w:t>Product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Cycle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6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29</w:t>
            </w:r>
            <w:r>
              <w:rPr>
                <w:spacing w:val="-1"/>
              </w:rPr>
              <w:t xml:space="preserve"> </w:t>
            </w:r>
            <w:r>
              <w:t>Jan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feb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389"/>
                <w:tab w:val="left" w:pos="2559"/>
              </w:tabs>
              <w:spacing w:line="266" w:lineRule="exact"/>
            </w:pPr>
            <w:r>
              <w:rPr>
                <w:spacing w:val="-2"/>
              </w:rPr>
              <w:t>Marketing</w:t>
            </w:r>
            <w:r>
              <w:tab/>
            </w:r>
            <w:r>
              <w:rPr>
                <w:spacing w:val="-2"/>
              </w:rPr>
              <w:t>Research</w:t>
            </w:r>
            <w:r>
              <w:tab/>
            </w:r>
            <w:r>
              <w:rPr>
                <w:spacing w:val="-5"/>
              </w:rPr>
              <w:t>and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rPr>
                <w:spacing w:val="-2"/>
              </w:rPr>
              <w:t>Information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805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6,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feb</w:t>
            </w:r>
            <w:proofErr w:type="spellEnd"/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feb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149"/>
                <w:tab w:val="left" w:pos="1316"/>
                <w:tab w:val="left" w:pos="1732"/>
                <w:tab w:val="left" w:pos="2560"/>
              </w:tabs>
              <w:ind w:right="94"/>
            </w:pPr>
            <w:r>
              <w:rPr>
                <w:spacing w:val="-2"/>
              </w:rPr>
              <w:t>Branding,</w:t>
            </w:r>
            <w:r>
              <w:tab/>
            </w:r>
            <w:r>
              <w:tab/>
            </w:r>
            <w:r>
              <w:rPr>
                <w:spacing w:val="-2"/>
              </w:rPr>
              <w:t>Packaging</w:t>
            </w:r>
            <w:r>
              <w:tab/>
            </w:r>
            <w:r>
              <w:rPr>
                <w:spacing w:val="-4"/>
              </w:rPr>
              <w:t xml:space="preserve">and </w:t>
            </w:r>
            <w:proofErr w:type="spellStart"/>
            <w:r>
              <w:rPr>
                <w:spacing w:val="-2"/>
              </w:rPr>
              <w:t>Labelling</w:t>
            </w:r>
            <w:proofErr w:type="spellEnd"/>
            <w:r>
              <w:tab/>
            </w:r>
            <w:r>
              <w:rPr>
                <w:spacing w:val="-5"/>
              </w:rPr>
              <w:t>and</w:t>
            </w:r>
            <w:r>
              <w:tab/>
            </w:r>
            <w:r>
              <w:rPr>
                <w:spacing w:val="-2"/>
              </w:rPr>
              <w:t>International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rPr>
                <w:spacing w:val="-2"/>
              </w:rPr>
              <w:t>Pricing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3"/>
              </w:rPr>
              <w:t xml:space="preserve"> </w:t>
            </w:r>
            <w:r>
              <w:t>7,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feb</w:t>
            </w:r>
            <w:proofErr w:type="spellEnd"/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17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feb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</w:pPr>
            <w:r>
              <w:t>International</w:t>
            </w:r>
            <w:r>
              <w:rPr>
                <w:spacing w:val="31"/>
              </w:rPr>
              <w:t xml:space="preserve"> </w:t>
            </w:r>
            <w:r>
              <w:t>Price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Quotations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Payment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Terms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805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feb</w:t>
            </w:r>
            <w:proofErr w:type="spellEnd"/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feb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525"/>
                <w:tab w:val="left" w:pos="2839"/>
              </w:tabs>
              <w:ind w:right="94"/>
            </w:pPr>
            <w:r>
              <w:rPr>
                <w:spacing w:val="-2"/>
              </w:rPr>
              <w:t>International</w:t>
            </w:r>
            <w:r>
              <w:tab/>
            </w:r>
            <w:r>
              <w:rPr>
                <w:spacing w:val="-2"/>
              </w:rPr>
              <w:t>Distribution</w:t>
            </w:r>
            <w:r>
              <w:tab/>
            </w:r>
            <w:r>
              <w:rPr>
                <w:spacing w:val="-10"/>
              </w:rPr>
              <w:t>:</w:t>
            </w:r>
            <w:r>
              <w:t xml:space="preserve"> Management</w:t>
            </w:r>
            <w:r>
              <w:rPr>
                <w:spacing w:val="34"/>
              </w:rPr>
              <w:t xml:space="preserve">  </w:t>
            </w:r>
            <w:r>
              <w:t>of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Distribution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rPr>
                <w:spacing w:val="-2"/>
              </w:rPr>
              <w:t>Channels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</w:t>
            </w:r>
            <w:r>
              <w:rPr>
                <w:spacing w:val="-3"/>
              </w:rPr>
              <w:t xml:space="preserve"> </w:t>
            </w:r>
            <w:r>
              <w:t>9,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feb</w:t>
            </w:r>
            <w:proofErr w:type="spellEnd"/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02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t>Channel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Conflict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10,</w:t>
            </w:r>
            <w:r>
              <w:rPr>
                <w:spacing w:val="-3"/>
              </w:rPr>
              <w:t xml:space="preserve"> </w:t>
            </w:r>
            <w:r>
              <w:t>04</w:t>
            </w:r>
            <w:r>
              <w:rPr>
                <w:spacing w:val="-3"/>
              </w:rPr>
              <w:t xml:space="preserve"> </w:t>
            </w:r>
            <w:r>
              <w:t>mar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</w:pPr>
            <w:r>
              <w:t>Selection</w:t>
            </w:r>
            <w:r>
              <w:rPr>
                <w:spacing w:val="31"/>
              </w:rPr>
              <w:t xml:space="preserve"> </w:t>
            </w:r>
            <w:r>
              <w:t>and</w:t>
            </w:r>
            <w:r>
              <w:rPr>
                <w:spacing w:val="29"/>
              </w:rPr>
              <w:t xml:space="preserve"> </w:t>
            </w:r>
            <w:r>
              <w:t>Appointment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t>Foreign</w:t>
            </w:r>
            <w:r>
              <w:rPr>
                <w:spacing w:val="-5"/>
              </w:rPr>
              <w:t xml:space="preserve"> </w:t>
            </w:r>
            <w:r>
              <w:t>Sales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Agents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534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lastRenderedPageBreak/>
              <w:t>Week</w:t>
            </w:r>
            <w:r>
              <w:rPr>
                <w:spacing w:val="-2"/>
              </w:rPr>
              <w:t xml:space="preserve"> </w:t>
            </w:r>
            <w:r>
              <w:t>11,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mar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321"/>
                <w:tab w:val="left" w:pos="2559"/>
              </w:tabs>
              <w:spacing w:line="265" w:lineRule="exact"/>
            </w:pPr>
            <w:r>
              <w:rPr>
                <w:spacing w:val="-2"/>
              </w:rPr>
              <w:t>Export</w:t>
            </w:r>
            <w:r>
              <w:tab/>
            </w:r>
            <w:r>
              <w:rPr>
                <w:spacing w:val="-2"/>
              </w:rPr>
              <w:t>Procedure</w:t>
            </w:r>
            <w:r>
              <w:tab/>
            </w:r>
            <w:r>
              <w:rPr>
                <w:spacing w:val="-5"/>
              </w:rPr>
              <w:t>and</w:t>
            </w:r>
          </w:p>
          <w:p w:rsidR="00CC199B" w:rsidRDefault="00CC199B" w:rsidP="00CC199B">
            <w:pPr>
              <w:pStyle w:val="TableParagraph"/>
              <w:spacing w:line="249" w:lineRule="exact"/>
            </w:pPr>
            <w:r>
              <w:rPr>
                <w:spacing w:val="-2"/>
              </w:rPr>
              <w:t>Documentation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1074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8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12,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mar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ind w:right="92"/>
              <w:jc w:val="both"/>
            </w:pPr>
            <w:r>
              <w:t>Methods off International Product Promotion : Direct mail,</w:t>
            </w:r>
            <w:r>
              <w:rPr>
                <w:spacing w:val="70"/>
                <w:w w:val="150"/>
              </w:rPr>
              <w:t xml:space="preserve"> </w:t>
            </w:r>
            <w:r>
              <w:t>Sales</w:t>
            </w:r>
            <w:r>
              <w:rPr>
                <w:spacing w:val="68"/>
                <w:w w:val="150"/>
              </w:rPr>
              <w:t xml:space="preserve"> </w:t>
            </w:r>
            <w:r>
              <w:t>Literature,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Trade</w:t>
            </w:r>
          </w:p>
          <w:p w:rsidR="00CC199B" w:rsidRDefault="00CC199B" w:rsidP="00CC199B">
            <w:pPr>
              <w:pStyle w:val="TableParagraph"/>
              <w:spacing w:line="250" w:lineRule="exact"/>
              <w:jc w:val="both"/>
            </w:pPr>
            <w:r>
              <w:t>Fairs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Exhibitions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13,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t>mar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mar</w:t>
            </w:r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proofErr w:type="spellStart"/>
            <w:r>
              <w:t>Holi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Holidays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806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14,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923"/>
                <w:tab w:val="left" w:pos="1896"/>
                <w:tab w:val="left" w:pos="2477"/>
              </w:tabs>
              <w:ind w:right="92"/>
            </w:pPr>
            <w:r>
              <w:t>International</w:t>
            </w:r>
            <w:r>
              <w:rPr>
                <w:spacing w:val="40"/>
              </w:rPr>
              <w:t xml:space="preserve"> </w:t>
            </w:r>
            <w:r>
              <w:t>Advertising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Media</w:t>
            </w:r>
            <w:r>
              <w:tab/>
            </w:r>
            <w:r>
              <w:rPr>
                <w:spacing w:val="-2"/>
              </w:rPr>
              <w:t>strategy</w:t>
            </w:r>
            <w:r>
              <w:tab/>
            </w:r>
            <w:r>
              <w:rPr>
                <w:spacing w:val="-5"/>
              </w:rPr>
              <w:t>and</w:t>
            </w:r>
            <w:r>
              <w:tab/>
            </w:r>
            <w:r>
              <w:rPr>
                <w:spacing w:val="-5"/>
              </w:rPr>
              <w:t>Web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rPr>
                <w:spacing w:val="-2"/>
              </w:rPr>
              <w:t>Marketing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537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65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15,</w:t>
            </w:r>
            <w:r>
              <w:rPr>
                <w:spacing w:val="-3"/>
              </w:rPr>
              <w:t xml:space="preserve"> </w:t>
            </w:r>
            <w:r>
              <w:t>08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tabs>
                <w:tab w:val="left" w:pos="1593"/>
                <w:tab w:val="left" w:pos="2370"/>
              </w:tabs>
              <w:spacing w:line="265" w:lineRule="exact"/>
            </w:pPr>
            <w:r>
              <w:rPr>
                <w:spacing w:val="-2"/>
              </w:rPr>
              <w:t>Assignment</w:t>
            </w:r>
            <w:r>
              <w:tab/>
            </w:r>
            <w:r>
              <w:rPr>
                <w:spacing w:val="-5"/>
              </w:rPr>
              <w:t>and</w:t>
            </w:r>
            <w:r>
              <w:tab/>
            </w:r>
            <w:r>
              <w:rPr>
                <w:spacing w:val="-2"/>
              </w:rPr>
              <w:t>group</w:t>
            </w:r>
          </w:p>
          <w:p w:rsidR="00CC199B" w:rsidRDefault="00CC199B" w:rsidP="00CC199B">
            <w:pPr>
              <w:pStyle w:val="TableParagraph"/>
              <w:spacing w:line="252" w:lineRule="exact"/>
            </w:pPr>
            <w:r>
              <w:rPr>
                <w:spacing w:val="-2"/>
              </w:rPr>
              <w:t>discussions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49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16,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  <w:spacing w:line="249" w:lineRule="exact"/>
            </w:pPr>
            <w:r>
              <w:rPr>
                <w:spacing w:val="-2"/>
              </w:rPr>
              <w:t>REVISION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17,</w:t>
            </w:r>
            <w:r>
              <w:rPr>
                <w:spacing w:val="-3"/>
              </w:rPr>
              <w:t xml:space="preserve"> </w:t>
            </w:r>
            <w:r>
              <w:t>22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rPr>
                <w:spacing w:val="-2"/>
              </w:rPr>
              <w:t>REVISION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C199B" w:rsidTr="00CC199B">
        <w:trPr>
          <w:trHeight w:val="268"/>
        </w:trPr>
        <w:tc>
          <w:tcPr>
            <w:tcW w:w="3005" w:type="dxa"/>
          </w:tcPr>
          <w:p w:rsidR="00CC199B" w:rsidRDefault="00CC199B" w:rsidP="00CC199B">
            <w:pPr>
              <w:pStyle w:val="TableParagraph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18,</w:t>
            </w:r>
            <w:r>
              <w:rPr>
                <w:spacing w:val="-3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april</w:t>
            </w:r>
            <w:proofErr w:type="spellEnd"/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april</w:t>
            </w:r>
            <w:proofErr w:type="spellEnd"/>
          </w:p>
        </w:tc>
        <w:tc>
          <w:tcPr>
            <w:tcW w:w="3005" w:type="dxa"/>
          </w:tcPr>
          <w:p w:rsidR="00CC199B" w:rsidRDefault="00CC199B" w:rsidP="00CC199B">
            <w:pPr>
              <w:pStyle w:val="TableParagraph"/>
            </w:pPr>
            <w:r>
              <w:rPr>
                <w:spacing w:val="-2"/>
              </w:rPr>
              <w:t>REVISION</w:t>
            </w:r>
          </w:p>
        </w:tc>
        <w:tc>
          <w:tcPr>
            <w:tcW w:w="3008" w:type="dxa"/>
          </w:tcPr>
          <w:p w:rsidR="00CC199B" w:rsidRDefault="00CC199B" w:rsidP="00CC199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C199B" w:rsidRDefault="00CC199B" w:rsidP="00CC199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4590"/>
        <w:gridCol w:w="1322"/>
      </w:tblGrid>
      <w:tr w:rsidR="00CC199B" w:rsidRPr="009E3677" w:rsidTr="00CC199B">
        <w:tc>
          <w:tcPr>
            <w:tcW w:w="8720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912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Shivani</w:t>
            </w:r>
            <w:proofErr w:type="spellEnd"/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912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4th SEM</w:t>
            </w: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912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Secretarial practices</w:t>
            </w: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4590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Introduction/ orientation about subject and syllabus, Meaning, definitions, function and duties of secretary,  Responsibilities, powers, appointment, procedure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Qualification and disqualification of secretary, Position and removal of secretary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Duties of secretary regarding formation of M/A and A/A and their alteration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Duties of secretary regarding issue of share certificate, share warrant and share stock, Call in arrear, forfeiture and re –issue of shares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Transfer and transmission of shares</w:t>
            </w:r>
            <w:r>
              <w:rPr>
                <w:rFonts w:ascii="Times New Roman" w:hAnsi="Times New Roman" w:cs="Times New Roman"/>
                <w:szCs w:val="22"/>
              </w:rPr>
              <w:t xml:space="preserve"> ,Assignment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Duties of secretary regarding meetings</w:t>
            </w:r>
            <w:r w:rsidRPr="00A21B04">
              <w:rPr>
                <w:rFonts w:ascii="Times New Roman" w:hAnsi="Times New Roman" w:cs="Times New Roman"/>
                <w:szCs w:val="22"/>
              </w:rPr>
              <w:tab/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Requisites of a valid meeting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Secretarial duties regarding meetings of shareholders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Meetings of board of directors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Company secretary and motion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lastRenderedPageBreak/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Company secretary and resolution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 xml:space="preserve">Voting and proxy, 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4590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color w:val="000000" w:themeColor="text1"/>
                <w:szCs w:val="22"/>
              </w:rPr>
              <w:t>Revision and discussion on completed syllabus</w:t>
            </w:r>
            <w:r w:rsidRPr="00A21B04">
              <w:rPr>
                <w:rFonts w:ascii="Times New Roman" w:hAnsi="Times New Roman" w:cs="Times New Roman"/>
                <w:szCs w:val="22"/>
              </w:rPr>
              <w:t xml:space="preserve">, Presentations and discussions, </w:t>
            </w:r>
            <w:r>
              <w:rPr>
                <w:rFonts w:ascii="Times New Roman" w:hAnsi="Times New Roman" w:cs="Times New Roman"/>
                <w:szCs w:val="22"/>
              </w:rPr>
              <w:t>oral tests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Revision </w:t>
            </w:r>
            <w:r w:rsidRPr="00A21B0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A21B04">
              <w:rPr>
                <w:rFonts w:ascii="Times New Roman" w:hAnsi="Times New Roman" w:cs="Times New Roman"/>
                <w:szCs w:val="22"/>
              </w:rPr>
              <w:t>and discussions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A21B04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Revision </w:t>
            </w:r>
            <w:r w:rsidRPr="00A21B0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A21B04">
              <w:rPr>
                <w:rFonts w:ascii="Times New Roman" w:hAnsi="Times New Roman" w:cs="Times New Roman"/>
                <w:szCs w:val="22"/>
              </w:rPr>
              <w:t>and discussions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2808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4590" w:type="dxa"/>
          </w:tcPr>
          <w:p w:rsidR="00CC199B" w:rsidRPr="00A21B04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Revision </w:t>
            </w:r>
            <w:r w:rsidRPr="00A21B04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A21B04">
              <w:rPr>
                <w:rFonts w:ascii="Times New Roman" w:hAnsi="Times New Roman" w:cs="Times New Roman"/>
                <w:szCs w:val="22"/>
              </w:rPr>
              <w:t xml:space="preserve">and discussions </w:t>
            </w:r>
          </w:p>
        </w:tc>
        <w:tc>
          <w:tcPr>
            <w:tcW w:w="132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199B" w:rsidRPr="009E3677" w:rsidRDefault="00CC199B" w:rsidP="00CC199B">
      <w:pPr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CC199B" w:rsidRPr="009E3677" w:rsidTr="00CC199B">
        <w:tc>
          <w:tcPr>
            <w:tcW w:w="8720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Shivani</w:t>
            </w:r>
            <w:proofErr w:type="spellEnd"/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2</w:t>
            </w:r>
            <w:r w:rsidRPr="00B270D2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SEM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Financial accounting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t>Hire Purchase System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Hire Purchase System and Instalment Payment Systems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Practical questions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Branch Accounts (including foreign branch)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Branch Accounts (including foreign branch)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 Departmental Accounts and assignment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Amalgamation and sale of partnership firms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Dissolution of Partnership Firm- Insolvency of Partners (including Garner v/s </w:t>
            </w:r>
            <w:proofErr w:type="spellStart"/>
            <w:r>
              <w:t>Murrey</w:t>
            </w:r>
            <w:proofErr w:type="spellEnd"/>
            <w:r>
              <w:t xml:space="preserve"> Rule)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3584" w:type="dxa"/>
          </w:tcPr>
          <w:p w:rsidR="00CC199B" w:rsidRDefault="00CC199B" w:rsidP="00CC199B">
            <w:r>
              <w:t>Gradual Realisation and Piecemeal Distribution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3584" w:type="dxa"/>
          </w:tcPr>
          <w:p w:rsidR="00CC199B" w:rsidRDefault="00CC199B" w:rsidP="00CC199B">
            <w:r>
              <w:t xml:space="preserve">Practical questions and group </w:t>
            </w:r>
            <w:r>
              <w:lastRenderedPageBreak/>
              <w:t>discussions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lastRenderedPageBreak/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3584" w:type="dxa"/>
          </w:tcPr>
          <w:p w:rsidR="00CC199B" w:rsidRPr="00A92386" w:rsidRDefault="00CC199B" w:rsidP="00CC199B">
            <w:r>
              <w:t>joint-Venture Account and assignment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3584" w:type="dxa"/>
          </w:tcPr>
          <w:p w:rsidR="00CC199B" w:rsidRPr="00A92386" w:rsidRDefault="00CC199B" w:rsidP="00CC199B">
            <w:r>
              <w:t>joint-Venture Account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3584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Royalty Account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Royalty Account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and problem taking classes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and problem taking classes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and problem taking classes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8720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Shivani</w:t>
            </w:r>
            <w:proofErr w:type="spellEnd"/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2</w:t>
            </w:r>
            <w:r w:rsidRPr="00B270D2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SEM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Financial accounting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t>Hire Purchase System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Hire Purchase System and Instalment Payment Systems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Practical questions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Branch Accounts (including foreign branch)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Branch Accounts (including foreign branch)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 Departmental Accounts and assignment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Amalgamation and sale of partnership firms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Dissolution of Partnership Firm- Insolvency of Partners (including Garner v/s </w:t>
            </w:r>
            <w:proofErr w:type="spellStart"/>
            <w:r>
              <w:t>Murrey</w:t>
            </w:r>
            <w:proofErr w:type="spellEnd"/>
            <w:r>
              <w:t xml:space="preserve"> Rule)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3584" w:type="dxa"/>
          </w:tcPr>
          <w:p w:rsidR="00CC199B" w:rsidRDefault="00CC199B" w:rsidP="00CC199B">
            <w:r>
              <w:t>Gradual Realisation and Piecemeal Distribution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3584" w:type="dxa"/>
          </w:tcPr>
          <w:p w:rsidR="00CC199B" w:rsidRDefault="00CC199B" w:rsidP="00CC199B">
            <w:r>
              <w:t>Practical questions and group discussions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lastRenderedPageBreak/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3584" w:type="dxa"/>
          </w:tcPr>
          <w:p w:rsidR="00CC199B" w:rsidRPr="00A92386" w:rsidRDefault="00CC199B" w:rsidP="00CC199B">
            <w:r>
              <w:t>joint-Venture Account and assignment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3584" w:type="dxa"/>
          </w:tcPr>
          <w:p w:rsidR="00CC199B" w:rsidRPr="00A92386" w:rsidRDefault="00CC199B" w:rsidP="00CC199B">
            <w:r>
              <w:t>joint-Venture Account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3584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Royalty Account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Royalty Account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and problem taking classes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and problem taking classes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and problem taking classes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199B" w:rsidRPr="009E3677" w:rsidRDefault="00CC199B" w:rsidP="00CC199B">
      <w:pPr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CC199B" w:rsidRPr="009E3677" w:rsidTr="00CC199B">
        <w:tc>
          <w:tcPr>
            <w:tcW w:w="8720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Shivani</w:t>
            </w:r>
            <w:proofErr w:type="spellEnd"/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 4</w:t>
            </w:r>
            <w:r w:rsidRPr="009C000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SEM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Business statistics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t>Index Numbers:- Meaning, Types and Uses; Methods of Constructing price and Quantity indices (Simple and Aggregate)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t>Index Numbers:- Meaning, Types and Uses; Methods of Constructing price and Quantity indices (Simple and Aggregate)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Tests of adequacy; Chain-base Index numbers, Base shifting, Splicing and Deflating; Problems in constructing index numbers; Consumer price index.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Default="00CC199B" w:rsidP="00CC199B">
            <w:r>
              <w:t>Practical problems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Analysis of Time Series: - Causes of Variations in time series data; Components of a time series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Decomposition- Additive and Multiplicative models; determination of trend. Moving averages method and method of least squares (Including linear second degree, </w:t>
            </w:r>
            <w:r>
              <w:lastRenderedPageBreak/>
              <w:t>Parabolic and Exponential trend); Computation of seasonal indices by simple averages,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Problem taking and assignment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Ratio to Trend, Ratio to moving average and link relative methods.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3584" w:type="dxa"/>
          </w:tcPr>
          <w:p w:rsidR="00CC199B" w:rsidRDefault="00CC199B" w:rsidP="00CC199B">
            <w:r>
              <w:t>Theory of Probability: - Probability as a Concept; Approaches to defining probability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3584" w:type="dxa"/>
          </w:tcPr>
          <w:p w:rsidR="00CC199B" w:rsidRDefault="00CC199B" w:rsidP="00CC199B">
            <w:r>
              <w:t xml:space="preserve">, Addition and Multiplication laws of probability; Conditional probability, </w:t>
            </w:r>
            <w:proofErr w:type="spellStart"/>
            <w:r>
              <w:t>Baye’s</w:t>
            </w:r>
            <w:proofErr w:type="spellEnd"/>
            <w:r>
              <w:t xml:space="preserve"> Theorem.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3584" w:type="dxa"/>
          </w:tcPr>
          <w:p w:rsidR="00CC199B" w:rsidRDefault="00CC199B" w:rsidP="00CC199B">
            <w:r>
              <w:t>Problem and doubt classes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3584" w:type="dxa"/>
          </w:tcPr>
          <w:p w:rsidR="00CC199B" w:rsidRDefault="00CC199B" w:rsidP="00CC199B">
            <w:r>
              <w:t>Probability distribution as a concept and Binomial Distribution, assignment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3584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Poisson and Normal Distribution- Their Properties and Parameters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 xml:space="preserve">Problem solving 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>
              <w:t>Revision of chapters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199B" w:rsidRPr="009E3677" w:rsidRDefault="00CC199B" w:rsidP="00CC199B">
      <w:pPr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584"/>
        <w:gridCol w:w="2042"/>
      </w:tblGrid>
      <w:tr w:rsidR="00CC199B" w:rsidRPr="009E3677" w:rsidTr="00CC199B">
        <w:tc>
          <w:tcPr>
            <w:tcW w:w="8720" w:type="dxa"/>
            <w:gridSpan w:val="3"/>
          </w:tcPr>
          <w:p w:rsidR="00CC199B" w:rsidRPr="009E3677" w:rsidRDefault="00CC199B" w:rsidP="00CC199B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Lesson plan 2023--24 (1 Jan  2024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>
              <w:rPr>
                <w:b/>
                <w:bCs/>
              </w:rPr>
              <w:t>Dr.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Shivani</w:t>
            </w:r>
            <w:proofErr w:type="spellEnd"/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B COM  4TH SEM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5626" w:type="dxa"/>
            <w:gridSpan w:val="2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b/>
                <w:bCs/>
              </w:rPr>
              <w:t>AUDITING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358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 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DE09B3">
              <w:rPr>
                <w:rFonts w:ascii="Times New Roman" w:hAnsi="Times New Roman" w:cs="Times New Roman"/>
                <w:szCs w:val="22"/>
              </w:rPr>
              <w:t>1 Jan to 6 Jan</w:t>
            </w:r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Auditing: Meaning, objectives, importance and types of Auditing.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, 8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Audit Process: internal control, internal check &amp; internal audit, audit programmer.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</w:t>
            </w:r>
            <w:r>
              <w:rPr>
                <w:rFonts w:ascii="Times New Roman" w:hAnsi="Times New Roman" w:cs="Times New Roman"/>
                <w:szCs w:val="22"/>
              </w:rPr>
              <w:t>eek 3, 15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 xml:space="preserve">Audit Procedure : Routine </w:t>
            </w:r>
            <w:r w:rsidRPr="005F6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checking, vouching,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Week 4, 22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</w:t>
            </w:r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Verification &amp; valuation of assets &amp; liabilities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</w:t>
            </w:r>
            <w:r w:rsidRPr="00DE09B3">
              <w:rPr>
                <w:rFonts w:ascii="Times New Roman" w:hAnsi="Times New Roman" w:cs="Times New Roman"/>
                <w:szCs w:val="22"/>
              </w:rPr>
              <w:t xml:space="preserve"> Jan to </w:t>
            </w:r>
            <w:r>
              <w:rPr>
                <w:rFonts w:ascii="Times New Roman" w:hAnsi="Times New Roman" w:cs="Times New Roman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Audit of Public Company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6,5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Qualification and Appointment of company Auditor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7, 12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Powers, duties and liabilities of Auditor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8, 19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24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Audit of depreciation and reserves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26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feb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02 mar</w:t>
            </w:r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Divisible profits &amp; dividends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10,04 mar to 09 mar</w:t>
            </w:r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Audit Report : Meaning, objectives, contents and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 11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11 mar to 16 mar</w:t>
            </w:r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Types of Reports, Specimen of Audit Report and Audit Certificates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18 mar to 22 mar</w:t>
            </w:r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Investigation: Meaning, Nature and objectives.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25 mar to 30 mar</w:t>
            </w:r>
          </w:p>
        </w:tc>
        <w:tc>
          <w:tcPr>
            <w:tcW w:w="3584" w:type="dxa"/>
          </w:tcPr>
          <w:p w:rsidR="00CC199B" w:rsidRDefault="00CC199B" w:rsidP="00CC199B">
            <w:proofErr w:type="spellStart"/>
            <w:r>
              <w:t>Holi</w:t>
            </w:r>
            <w:proofErr w:type="spellEnd"/>
            <w:r>
              <w:t xml:space="preserve"> holidays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14,01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6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Revision of Important questions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15, 08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13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Revision of Important questions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16. 15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Pr="005F6A82" w:rsidRDefault="00CC199B" w:rsidP="00CC1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Revision of Important questions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</w:t>
            </w:r>
            <w:proofErr w:type="gramStart"/>
            <w:r w:rsidRPr="009E3677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22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27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Tests and Assignments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199B" w:rsidRPr="009E3677" w:rsidTr="00CC199B">
        <w:tc>
          <w:tcPr>
            <w:tcW w:w="3094" w:type="dxa"/>
          </w:tcPr>
          <w:p w:rsidR="00CC199B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18,29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to 30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april</w:t>
            </w:r>
            <w:proofErr w:type="spellEnd"/>
          </w:p>
        </w:tc>
        <w:tc>
          <w:tcPr>
            <w:tcW w:w="3584" w:type="dxa"/>
          </w:tcPr>
          <w:p w:rsidR="00CC199B" w:rsidRDefault="00CC199B" w:rsidP="00CC199B">
            <w:r w:rsidRPr="005F6A82">
              <w:rPr>
                <w:rFonts w:ascii="Times New Roman" w:hAnsi="Times New Roman" w:cs="Times New Roman"/>
                <w:sz w:val="24"/>
                <w:szCs w:val="24"/>
              </w:rPr>
              <w:t>Tests and Assignments</w:t>
            </w:r>
          </w:p>
        </w:tc>
        <w:tc>
          <w:tcPr>
            <w:tcW w:w="2042" w:type="dxa"/>
          </w:tcPr>
          <w:p w:rsidR="00CC199B" w:rsidRPr="009E3677" w:rsidRDefault="00CC199B" w:rsidP="00CC199B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C199B" w:rsidRPr="009E3677" w:rsidRDefault="00CC199B" w:rsidP="00CC199B">
      <w:pPr>
        <w:rPr>
          <w:rFonts w:ascii="Times New Roman" w:hAnsi="Times New Roman" w:cs="Times New Roman"/>
          <w:szCs w:val="22"/>
        </w:rPr>
      </w:pPr>
    </w:p>
    <w:p w:rsidR="003D2E58" w:rsidRDefault="003D2E58" w:rsidP="003D2E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0"/>
        <w:gridCol w:w="4210"/>
        <w:gridCol w:w="2020"/>
      </w:tblGrid>
      <w:tr w:rsidR="003D2E58" w:rsidRPr="009E3677" w:rsidTr="004B1123">
        <w:tc>
          <w:tcPr>
            <w:tcW w:w="10728" w:type="dxa"/>
            <w:gridSpan w:val="3"/>
          </w:tcPr>
          <w:p w:rsidR="003D2E58" w:rsidRPr="009E3677" w:rsidRDefault="003D2E58" w:rsidP="004B112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 xml:space="preserve">Lesson plan             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                      2023--24 (01 January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7634" w:type="dxa"/>
            <w:gridSpan w:val="2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Dr.</w:t>
            </w:r>
            <w:proofErr w:type="spellEnd"/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Babita</w:t>
            </w:r>
            <w:proofErr w:type="spellEnd"/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7634" w:type="dxa"/>
            <w:gridSpan w:val="2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B.Com 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 xml:space="preserve"> Sem.</w:t>
            </w: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7634" w:type="dxa"/>
            <w:gridSpan w:val="2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Business Regulatory Framework</w:t>
            </w: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</w:t>
            </w:r>
            <w:r>
              <w:rPr>
                <w:rFonts w:ascii="Times New Roman" w:hAnsi="Times New Roman" w:cs="Times New Roman"/>
                <w:szCs w:val="22"/>
              </w:rPr>
              <w:t xml:space="preserve"> 1, 01January- 06 January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Introduction/ orientation about subject and syllabus, Nature of partnership firm, test of partnership, duties and rights of partners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Week 2, 08 January- 13 January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Relations of partners to third parties, position of minor in partnership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3, 15 January- 20 January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Reconstitution of a partnership firm, registration of firm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 22 January- 27January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Mode of dissolution, consequences of dissolution 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29January-03 February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Settlement of accounts after dissolution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6, </w:t>
            </w:r>
            <w:r>
              <w:rPr>
                <w:rFonts w:ascii="Times New Roman" w:hAnsi="Times New Roman" w:cs="Times New Roman"/>
                <w:szCs w:val="22"/>
              </w:rPr>
              <w:t>05 February-10 February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Negotiable instruments- an introduction, promissory notes, bills of exchange, cheques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7, </w:t>
            </w:r>
            <w:r>
              <w:rPr>
                <w:rFonts w:ascii="Times New Roman" w:hAnsi="Times New Roman" w:cs="Times New Roman"/>
                <w:szCs w:val="22"/>
              </w:rPr>
              <w:t xml:space="preserve">12 February-17 February 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Parties to negotiable instruments, discharge of parties from liabilities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8, 19 February- 24 February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Dishonour of negotiable instruments, presentation of negotiable instruments, Class test 1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9, 26 February -02 March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RTI Act, salient features, rights and Importance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10, </w:t>
            </w:r>
            <w:r>
              <w:rPr>
                <w:rFonts w:ascii="Times New Roman" w:hAnsi="Times New Roman" w:cs="Times New Roman"/>
                <w:szCs w:val="22"/>
              </w:rPr>
              <w:t xml:space="preserve"> 04March-09 March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Sales of goods Act-1930, contract of sale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11, 11 March – 16 March 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Conditions and warranties, transfer of property or ownership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12, 18 March - 22 March 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Performance of the contract- delivery and payment 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7E2E51" w:rsidRDefault="003D2E58" w:rsidP="004B1123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23 March -31</w:t>
            </w:r>
            <w:r w:rsidRPr="007E2E51">
              <w:rPr>
                <w:rFonts w:ascii="Times New Roman" w:hAnsi="Times New Roman" w:cs="Times New Roman"/>
                <w:b/>
                <w:szCs w:val="22"/>
              </w:rPr>
              <w:t xml:space="preserve"> March </w:t>
            </w:r>
          </w:p>
        </w:tc>
        <w:tc>
          <w:tcPr>
            <w:tcW w:w="5474" w:type="dxa"/>
          </w:tcPr>
          <w:p w:rsidR="003D2E58" w:rsidRPr="007E2E51" w:rsidRDefault="003D2E58" w:rsidP="004B1123">
            <w:pPr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7E2E51">
              <w:rPr>
                <w:rFonts w:ascii="Times New Roman" w:hAnsi="Times New Roman" w:cs="Times New Roman"/>
                <w:b/>
                <w:szCs w:val="22"/>
              </w:rPr>
              <w:t>Holi</w:t>
            </w:r>
            <w:proofErr w:type="spellEnd"/>
            <w:r w:rsidRPr="007E2E51">
              <w:rPr>
                <w:rFonts w:ascii="Times New Roman" w:hAnsi="Times New Roman" w:cs="Times New Roman"/>
                <w:b/>
                <w:szCs w:val="22"/>
              </w:rPr>
              <w:t xml:space="preserve"> Vacation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01 April- 06 April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Performance of the contract- delivery and payment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cont..</w:t>
            </w:r>
            <w:proofErr w:type="gramEnd"/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14, 08 April- 13 April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Unpaid seller, suits for Breach of contract , Class test 2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15,  15April -20 April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Revision of completed syllabus, Assignments &amp; presentations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16, 22 April -27  April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9E3677" w:rsidTr="004B1123">
        <w:tc>
          <w:tcPr>
            <w:tcW w:w="309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17, 29 April-30 April</w:t>
            </w:r>
          </w:p>
        </w:tc>
        <w:tc>
          <w:tcPr>
            <w:tcW w:w="5474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D2E58" w:rsidRDefault="003D2E58" w:rsidP="003D2E58"/>
    <w:p w:rsidR="003D2E58" w:rsidRDefault="003D2E58" w:rsidP="003D2E58"/>
    <w:p w:rsidR="003D2E58" w:rsidRDefault="003D2E58" w:rsidP="003D2E58"/>
    <w:p w:rsidR="003D2E58" w:rsidRDefault="003D2E58" w:rsidP="003D2E58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80"/>
        <w:gridCol w:w="3921"/>
        <w:gridCol w:w="2019"/>
      </w:tblGrid>
      <w:tr w:rsidR="003D2E58" w:rsidRPr="00536CC9" w:rsidTr="004B1123">
        <w:tc>
          <w:tcPr>
            <w:tcW w:w="10728" w:type="dxa"/>
            <w:gridSpan w:val="3"/>
          </w:tcPr>
          <w:p w:rsidR="003D2E58" w:rsidRPr="00536CC9" w:rsidRDefault="003D2E58" w:rsidP="004B112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 xml:space="preserve">Lesson plan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2023--24 (01 January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720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Dr.</w:t>
            </w:r>
            <w:proofErr w:type="spellEnd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Babita</w:t>
            </w:r>
            <w:proofErr w:type="spellEnd"/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720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B.Com 6</w:t>
            </w:r>
            <w:r w:rsidRPr="00536CC9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 sem.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720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GST and Custom law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216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</w:t>
            </w:r>
            <w:r>
              <w:rPr>
                <w:rFonts w:ascii="Times New Roman" w:hAnsi="Times New Roman" w:cs="Times New Roman"/>
                <w:szCs w:val="22"/>
              </w:rPr>
              <w:t xml:space="preserve"> 1, 01January- 06 January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Introduction/ orientation about subject and syllabus, Tax structure in India, Overview of GST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rPr>
          <w:trHeight w:val="633"/>
        </w:trPr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08 January- 13 January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Administration of GST, Taxable event and scope of supply under GST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3, 15 January- 20 January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Levy and collection of tax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 22 January- 27January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Small taxable persons: exemptions and composition scheme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29January-03 February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Time of supply, Integrated GST act 2017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6, </w:t>
            </w:r>
            <w:r>
              <w:rPr>
                <w:rFonts w:ascii="Times New Roman" w:hAnsi="Times New Roman" w:cs="Times New Roman"/>
                <w:szCs w:val="22"/>
              </w:rPr>
              <w:t>05 February-10 February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Integrated GST act 2017, nature of supplies: interstate and intrastate</w:t>
            </w:r>
            <w:r>
              <w:rPr>
                <w:rFonts w:ascii="Times New Roman" w:hAnsi="Times New Roman" w:cs="Times New Roman"/>
                <w:szCs w:val="22"/>
              </w:rPr>
              <w:t xml:space="preserve"> Class test 1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7, </w:t>
            </w:r>
            <w:r>
              <w:rPr>
                <w:rFonts w:ascii="Times New Roman" w:hAnsi="Times New Roman" w:cs="Times New Roman"/>
                <w:szCs w:val="22"/>
              </w:rPr>
              <w:t xml:space="preserve">12 February-17 February 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Place of supply, value of taxable supply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8, 19 February- 24 February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Input tax credit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9, 26 February -02 March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Registration, Tax invoice, credit and debit note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10, </w:t>
            </w:r>
            <w:r>
              <w:rPr>
                <w:rFonts w:ascii="Times New Roman" w:hAnsi="Times New Roman" w:cs="Times New Roman"/>
                <w:szCs w:val="22"/>
              </w:rPr>
              <w:t xml:space="preserve"> 04March-09 March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Return, assessment and audit, payment of tax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11, 11 March - 16March 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Basics of custom duty, types of custom duties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12, 18 March - 22 March 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 xml:space="preserve">Levy and assessment of custom duty, 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7E2E51" w:rsidTr="004B1123">
        <w:tc>
          <w:tcPr>
            <w:tcW w:w="3528" w:type="dxa"/>
          </w:tcPr>
          <w:p w:rsidR="003D2E58" w:rsidRPr="007E2E51" w:rsidRDefault="003D2E58" w:rsidP="004B1123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23 March -31</w:t>
            </w:r>
            <w:r w:rsidRPr="007E2E51">
              <w:rPr>
                <w:rFonts w:ascii="Times New Roman" w:hAnsi="Times New Roman" w:cs="Times New Roman"/>
                <w:b/>
                <w:szCs w:val="22"/>
              </w:rPr>
              <w:t xml:space="preserve"> March </w:t>
            </w:r>
          </w:p>
        </w:tc>
        <w:tc>
          <w:tcPr>
            <w:tcW w:w="5040" w:type="dxa"/>
          </w:tcPr>
          <w:p w:rsidR="003D2E58" w:rsidRPr="007E2E51" w:rsidRDefault="003D2E58" w:rsidP="004B1123">
            <w:pPr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7E2E51">
              <w:rPr>
                <w:rFonts w:ascii="Times New Roman" w:hAnsi="Times New Roman" w:cs="Times New Roman"/>
                <w:b/>
                <w:szCs w:val="22"/>
              </w:rPr>
              <w:t>Holi</w:t>
            </w:r>
            <w:proofErr w:type="spellEnd"/>
            <w:r w:rsidRPr="007E2E51">
              <w:rPr>
                <w:rFonts w:ascii="Times New Roman" w:hAnsi="Times New Roman" w:cs="Times New Roman"/>
                <w:b/>
                <w:szCs w:val="22"/>
              </w:rPr>
              <w:t xml:space="preserve"> Vacation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01 April- 06 April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</w:t>
            </w:r>
            <w:r w:rsidRPr="00536CC9">
              <w:rPr>
                <w:rFonts w:ascii="Times New Roman" w:hAnsi="Times New Roman" w:cs="Times New Roman"/>
                <w:szCs w:val="22"/>
              </w:rPr>
              <w:t>rocedure of importation and exportation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14, 08 April- 13 April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 xml:space="preserve"> Export promotion schemes</w:t>
            </w:r>
            <w:r>
              <w:rPr>
                <w:rFonts w:ascii="Times New Roman" w:hAnsi="Times New Roman" w:cs="Times New Roman"/>
                <w:szCs w:val="22"/>
              </w:rPr>
              <w:t>, Class test 2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15,  15April -20 April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Revision of completed syllabus, Assignments &amp; presentations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Week 16, 22 April -27  April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17, 29 April-30 April</w:t>
            </w:r>
          </w:p>
        </w:tc>
        <w:tc>
          <w:tcPr>
            <w:tcW w:w="504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216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D2E58" w:rsidRDefault="003D2E58" w:rsidP="003D2E58"/>
    <w:p w:rsidR="003D2E58" w:rsidRDefault="003D2E58" w:rsidP="003D2E58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82"/>
        <w:gridCol w:w="4218"/>
        <w:gridCol w:w="1720"/>
      </w:tblGrid>
      <w:tr w:rsidR="003D2E58" w:rsidRPr="00536CC9" w:rsidTr="004B1123">
        <w:tc>
          <w:tcPr>
            <w:tcW w:w="10728" w:type="dxa"/>
            <w:gridSpan w:val="3"/>
          </w:tcPr>
          <w:p w:rsidR="003D2E58" w:rsidRPr="00536CC9" w:rsidRDefault="003D2E58" w:rsidP="004B112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Lesson plan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2023--24 (01 January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720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Dr.</w:t>
            </w:r>
            <w:proofErr w:type="spellEnd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Babita</w:t>
            </w:r>
            <w:proofErr w:type="spellEnd"/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720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B.Com 4</w:t>
            </w:r>
            <w:r w:rsidRPr="00536CC9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th</w:t>
            </w: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 sem.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720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Corporate Accounting-ii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17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</w:t>
            </w:r>
            <w:r>
              <w:rPr>
                <w:rFonts w:ascii="Times New Roman" w:hAnsi="Times New Roman" w:cs="Times New Roman"/>
                <w:szCs w:val="22"/>
              </w:rPr>
              <w:t xml:space="preserve"> 1, 01January- 06 January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Introduction/ orientation about subject and syllabus,</w:t>
            </w:r>
            <w:r>
              <w:rPr>
                <w:rFonts w:ascii="Times New Roman" w:hAnsi="Times New Roman" w:cs="Times New Roman"/>
                <w:szCs w:val="22"/>
              </w:rPr>
              <w:t xml:space="preserve"> Amalgamation of companies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rPr>
          <w:trHeight w:val="296"/>
        </w:trPr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08 January- 13 January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Amalgamation of companies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3, 15 January- 20 January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Internal reconstruction, 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 22 January- 27January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Internal reconstruction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29January-03 February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External reconstruction in the nature of merger and purchase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6, </w:t>
            </w:r>
            <w:r>
              <w:rPr>
                <w:rFonts w:ascii="Times New Roman" w:hAnsi="Times New Roman" w:cs="Times New Roman"/>
                <w:szCs w:val="22"/>
              </w:rPr>
              <w:t>05 February-10 February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External reconstruction in the nature of merger and purchase,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7, </w:t>
            </w:r>
            <w:r>
              <w:rPr>
                <w:rFonts w:ascii="Times New Roman" w:hAnsi="Times New Roman" w:cs="Times New Roman"/>
                <w:szCs w:val="22"/>
              </w:rPr>
              <w:t xml:space="preserve">12 February-17 February 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Accounts of holding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companeis</w:t>
            </w:r>
            <w:proofErr w:type="spellEnd"/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8, 19 February- 24 February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Accounts of holding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companeis</w:t>
            </w:r>
            <w:proofErr w:type="spellEnd"/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9, 26 February -02 March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Liquidation of company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10, </w:t>
            </w:r>
            <w:r>
              <w:rPr>
                <w:rFonts w:ascii="Times New Roman" w:hAnsi="Times New Roman" w:cs="Times New Roman"/>
                <w:szCs w:val="22"/>
              </w:rPr>
              <w:t xml:space="preserve"> 04March-09 March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Liquidation of company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11, 11 March - 16March 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Financial reporting  for financial institutions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12, 18 March - 22 March 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Financial reporting  for financial institutions, class test 1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7E2E51" w:rsidTr="004B1123">
        <w:tc>
          <w:tcPr>
            <w:tcW w:w="3528" w:type="dxa"/>
          </w:tcPr>
          <w:p w:rsidR="003D2E58" w:rsidRPr="007E2E51" w:rsidRDefault="003D2E58" w:rsidP="004B1123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23 March -31</w:t>
            </w:r>
            <w:r w:rsidRPr="007E2E51">
              <w:rPr>
                <w:rFonts w:ascii="Times New Roman" w:hAnsi="Times New Roman" w:cs="Times New Roman"/>
                <w:b/>
                <w:szCs w:val="22"/>
              </w:rPr>
              <w:t xml:space="preserve"> March </w:t>
            </w:r>
          </w:p>
        </w:tc>
        <w:tc>
          <w:tcPr>
            <w:tcW w:w="5480" w:type="dxa"/>
          </w:tcPr>
          <w:p w:rsidR="003D2E58" w:rsidRPr="007E2E51" w:rsidRDefault="003D2E58" w:rsidP="004B1123">
            <w:pPr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7E2E51">
              <w:rPr>
                <w:rFonts w:ascii="Times New Roman" w:hAnsi="Times New Roman" w:cs="Times New Roman"/>
                <w:b/>
                <w:szCs w:val="22"/>
              </w:rPr>
              <w:t>Holi</w:t>
            </w:r>
            <w:proofErr w:type="spellEnd"/>
            <w:r w:rsidRPr="007E2E51">
              <w:rPr>
                <w:rFonts w:ascii="Times New Roman" w:hAnsi="Times New Roman" w:cs="Times New Roman"/>
                <w:b/>
                <w:szCs w:val="22"/>
              </w:rPr>
              <w:t xml:space="preserve"> Vacation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01 April- 06 April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Final accounts of banking companies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Week 14, 08 April- 13 April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Final accounts of banking companies, class test 2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15,  15April -20 April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Revision of completed syllabus, Assignments &amp; presentations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16, 22 April -27  April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17, 29 April-30 April</w:t>
            </w:r>
          </w:p>
        </w:tc>
        <w:tc>
          <w:tcPr>
            <w:tcW w:w="548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172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D2E58" w:rsidRPr="00661B79" w:rsidRDefault="003D2E58" w:rsidP="003D2E58">
      <w:bookmarkStart w:id="0" w:name="_GoBack"/>
      <w:bookmarkEnd w:id="0"/>
    </w:p>
    <w:p w:rsidR="003D2E58" w:rsidRDefault="003D2E58" w:rsidP="003D2E58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9"/>
        <w:gridCol w:w="4084"/>
        <w:gridCol w:w="1837"/>
      </w:tblGrid>
      <w:tr w:rsidR="003D2E58" w:rsidRPr="00536CC9" w:rsidTr="004B1123">
        <w:tc>
          <w:tcPr>
            <w:tcW w:w="10638" w:type="dxa"/>
            <w:gridSpan w:val="3"/>
          </w:tcPr>
          <w:p w:rsidR="003D2E58" w:rsidRPr="00536CC9" w:rsidRDefault="003D2E58" w:rsidP="004B112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Lesson plan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2023--24 (01 January to 30 April 2024</w:t>
            </w:r>
            <w:r w:rsidRPr="009E3677">
              <w:rPr>
                <w:rFonts w:ascii="Times New Roman" w:hAnsi="Times New Roman" w:cs="Times New Roman"/>
                <w:b/>
                <w:bCs/>
                <w:szCs w:val="22"/>
              </w:rPr>
              <w:t>) Even Sem.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711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spellStart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Dr.</w:t>
            </w:r>
            <w:proofErr w:type="spellEnd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Babita</w:t>
            </w:r>
            <w:proofErr w:type="spellEnd"/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711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B.Com 2nd</w:t>
            </w: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 xml:space="preserve"> sem.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7110" w:type="dxa"/>
            <w:gridSpan w:val="2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Business Environment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189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536CC9">
              <w:rPr>
                <w:rFonts w:ascii="Times New Roman" w:hAnsi="Times New Roman" w:cs="Times New Roman"/>
                <w:b/>
                <w:bCs/>
                <w:szCs w:val="22"/>
              </w:rPr>
              <w:t>Status/Remarks</w:t>
            </w: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Week</w:t>
            </w:r>
            <w:r>
              <w:rPr>
                <w:rFonts w:ascii="Times New Roman" w:hAnsi="Times New Roman" w:cs="Times New Roman"/>
                <w:szCs w:val="22"/>
              </w:rPr>
              <w:t xml:space="preserve"> 1, 01January- 06 January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>Introduction/ orientation about subject and syllabus,</w:t>
            </w:r>
            <w:r>
              <w:rPr>
                <w:rFonts w:ascii="Times New Roman" w:hAnsi="Times New Roman" w:cs="Times New Roman"/>
                <w:szCs w:val="22"/>
              </w:rPr>
              <w:t xml:space="preserve"> concept of business environment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rPr>
          <w:trHeight w:val="296"/>
        </w:trPr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2, 08 January- 13 January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Components of business environment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3, 15 January- 20 January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Analysis and importance of business environment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 22 January- 27January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SWOT analysis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29January-03 February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Trends in national income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6, </w:t>
            </w:r>
            <w:r>
              <w:rPr>
                <w:rFonts w:ascii="Times New Roman" w:hAnsi="Times New Roman" w:cs="Times New Roman"/>
                <w:szCs w:val="22"/>
              </w:rPr>
              <w:t>05 February-10 February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Trends in saving and investment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7, </w:t>
            </w:r>
            <w:r>
              <w:rPr>
                <w:rFonts w:ascii="Times New Roman" w:hAnsi="Times New Roman" w:cs="Times New Roman"/>
                <w:szCs w:val="22"/>
              </w:rPr>
              <w:t xml:space="preserve">12 February-17 February 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Trends in industrial investment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8, 19 February- 24 February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Balance of trade and balance of payments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9, 26 February -02 March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Unemployment problem in India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9E3677">
              <w:rPr>
                <w:rFonts w:ascii="Times New Roman" w:hAnsi="Times New Roman" w:cs="Times New Roman"/>
                <w:szCs w:val="22"/>
              </w:rPr>
              <w:t xml:space="preserve">Week 10, </w:t>
            </w:r>
            <w:r>
              <w:rPr>
                <w:rFonts w:ascii="Times New Roman" w:hAnsi="Times New Roman" w:cs="Times New Roman"/>
                <w:szCs w:val="22"/>
              </w:rPr>
              <w:t xml:space="preserve"> 04March-09 March </w:t>
            </w:r>
            <w:r w:rsidRPr="009E367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Regional imbalances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11, 11 March - 16March 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Inflation 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Week 12, 18 March - 22 March 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Parallel economy, industrial sickness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7E2E51" w:rsidTr="004B1123">
        <w:tc>
          <w:tcPr>
            <w:tcW w:w="3528" w:type="dxa"/>
          </w:tcPr>
          <w:p w:rsidR="003D2E58" w:rsidRPr="007E2E51" w:rsidRDefault="003D2E58" w:rsidP="004B1123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23 March -31</w:t>
            </w:r>
            <w:r w:rsidRPr="007E2E51">
              <w:rPr>
                <w:rFonts w:ascii="Times New Roman" w:hAnsi="Times New Roman" w:cs="Times New Roman"/>
                <w:b/>
                <w:szCs w:val="22"/>
              </w:rPr>
              <w:t xml:space="preserve"> March </w:t>
            </w:r>
          </w:p>
        </w:tc>
        <w:tc>
          <w:tcPr>
            <w:tcW w:w="5220" w:type="dxa"/>
          </w:tcPr>
          <w:p w:rsidR="003D2E58" w:rsidRPr="007E2E51" w:rsidRDefault="003D2E58" w:rsidP="004B1123">
            <w:pPr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7E2E51">
              <w:rPr>
                <w:rFonts w:ascii="Times New Roman" w:hAnsi="Times New Roman" w:cs="Times New Roman"/>
                <w:b/>
                <w:szCs w:val="22"/>
              </w:rPr>
              <w:t>Holi</w:t>
            </w:r>
            <w:proofErr w:type="spellEnd"/>
            <w:r w:rsidRPr="007E2E51">
              <w:rPr>
                <w:rFonts w:ascii="Times New Roman" w:hAnsi="Times New Roman" w:cs="Times New Roman"/>
                <w:b/>
                <w:szCs w:val="22"/>
              </w:rPr>
              <w:t xml:space="preserve"> Vacation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13, 01 April- 06 April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Monetary policy and fiscal policy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14, 08 April- 13 April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Industrial policy and privatisation in India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15,  15April -20 April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 xml:space="preserve">Revision of completed syllabus, </w:t>
            </w:r>
            <w:r>
              <w:rPr>
                <w:rFonts w:ascii="Times New Roman" w:hAnsi="Times New Roman" w:cs="Times New Roman"/>
                <w:szCs w:val="22"/>
              </w:rPr>
              <w:t xml:space="preserve">Class test 2, </w:t>
            </w:r>
            <w:r w:rsidRPr="00536CC9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16, 22 April -27  April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E58" w:rsidRPr="00536CC9" w:rsidTr="004B1123">
        <w:tc>
          <w:tcPr>
            <w:tcW w:w="3528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17, 29 April-30 April</w:t>
            </w:r>
          </w:p>
        </w:tc>
        <w:tc>
          <w:tcPr>
            <w:tcW w:w="5220" w:type="dxa"/>
          </w:tcPr>
          <w:p w:rsidR="003D2E58" w:rsidRPr="00536CC9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  <w:r w:rsidRPr="00536CC9">
              <w:rPr>
                <w:rFonts w:ascii="Times New Roman" w:hAnsi="Times New Roman" w:cs="Times New Roman"/>
                <w:szCs w:val="22"/>
              </w:rPr>
              <w:t>Assignments &amp; Presentations</w:t>
            </w:r>
          </w:p>
        </w:tc>
        <w:tc>
          <w:tcPr>
            <w:tcW w:w="1890" w:type="dxa"/>
          </w:tcPr>
          <w:p w:rsidR="003D2E58" w:rsidRPr="009E3677" w:rsidRDefault="003D2E58" w:rsidP="004B1123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D2E58" w:rsidRPr="00661B79" w:rsidRDefault="003D2E58" w:rsidP="003D2E58">
      <w:pPr>
        <w:ind w:firstLine="720"/>
      </w:pPr>
    </w:p>
    <w:p w:rsidR="003D2E58" w:rsidRDefault="003D2E58" w:rsidP="003D2E58"/>
    <w:p w:rsidR="00CC199B" w:rsidRDefault="00CC199B" w:rsidP="00CC199B"/>
    <w:p w:rsidR="00CC199B" w:rsidRDefault="00CC199B" w:rsidP="00CC199B"/>
    <w:p w:rsidR="00CC199B" w:rsidRDefault="00CC199B" w:rsidP="00CC199B"/>
    <w:p w:rsidR="004F6525" w:rsidRDefault="004F6525"/>
    <w:sectPr w:rsidR="004F6525" w:rsidSect="00CC199B">
      <w:pgSz w:w="11907" w:h="16839" w:code="9"/>
      <w:pgMar w:top="1418" w:right="1418" w:bottom="1418" w:left="1985" w:header="680" w:footer="68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B3"/>
    <w:rsid w:val="001865B3"/>
    <w:rsid w:val="003D2E58"/>
    <w:rsid w:val="004F6525"/>
    <w:rsid w:val="00C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B"/>
    <w:pPr>
      <w:spacing w:after="160" w:line="259" w:lineRule="auto"/>
    </w:pPr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99B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99B"/>
    <w:pPr>
      <w:widowControl w:val="0"/>
      <w:autoSpaceDE w:val="0"/>
      <w:autoSpaceDN w:val="0"/>
      <w:spacing w:after="0" w:line="248" w:lineRule="exact"/>
      <w:ind w:left="108"/>
    </w:pPr>
    <w:rPr>
      <w:rFonts w:ascii="Calibri" w:eastAsia="Calibri" w:hAnsi="Calibri" w:cs="Calibri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9B"/>
    <w:pPr>
      <w:spacing w:after="160" w:line="259" w:lineRule="auto"/>
    </w:pPr>
    <w:rPr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99B"/>
    <w:pPr>
      <w:spacing w:after="0" w:line="240" w:lineRule="auto"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199B"/>
    <w:pPr>
      <w:widowControl w:val="0"/>
      <w:autoSpaceDE w:val="0"/>
      <w:autoSpaceDN w:val="0"/>
      <w:spacing w:after="0" w:line="248" w:lineRule="exact"/>
      <w:ind w:left="108"/>
    </w:pPr>
    <w:rPr>
      <w:rFonts w:ascii="Calibri" w:eastAsia="Calibri" w:hAnsi="Calibri" w:cs="Calibri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3528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2024-04-22T06:40:00Z</dcterms:created>
  <dcterms:modified xsi:type="dcterms:W3CDTF">2024-04-22T06:51:00Z</dcterms:modified>
</cp:coreProperties>
</file>